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5C77" w:rsidRDefault="00105C77" w:rsidP="00105C77">
      <w:pPr>
        <w:pStyle w:val="Standard"/>
        <w:rPr>
          <w:rFonts w:ascii="Calibri" w:hAnsi="Calibri"/>
          <w:b/>
          <w:lang w:val="en-US"/>
        </w:rPr>
      </w:pPr>
    </w:p>
    <w:p w:rsidR="00105C77" w:rsidRDefault="00105C77" w:rsidP="00105C77">
      <w:pPr>
        <w:pStyle w:val="Standard"/>
        <w:jc w:val="center"/>
        <w:rPr>
          <w:rFonts w:ascii="Calibri" w:hAnsi="Calibri"/>
          <w:b/>
          <w:lang w:val="en-US"/>
        </w:rPr>
      </w:pPr>
      <w:r>
        <w:rPr>
          <w:rFonts w:ascii="Calibri" w:hAnsi="Calibri"/>
          <w:b/>
          <w:noProof/>
          <w:lang w:eastAsia="sl-SI" w:bidi="ar-SA"/>
        </w:rPr>
        <w:drawing>
          <wp:inline distT="0" distB="0" distL="0" distR="0">
            <wp:extent cx="853559" cy="829799"/>
            <wp:effectExtent l="0" t="0" r="3691" b="8401"/>
            <wp:docPr id="1" name="Slika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lum/>
                      <a:alphaModFix/>
                    </a:blip>
                    <a:srcRect/>
                    <a:stretch>
                      <a:fillRect/>
                    </a:stretch>
                  </pic:blipFill>
                  <pic:spPr>
                    <a:xfrm>
                      <a:off x="0" y="0"/>
                      <a:ext cx="853559" cy="829799"/>
                    </a:xfrm>
                    <a:prstGeom prst="rect">
                      <a:avLst/>
                    </a:prstGeom>
                    <a:solidFill>
                      <a:srgbClr val="FFFFFF"/>
                    </a:solidFill>
                    <a:ln>
                      <a:noFill/>
                      <a:prstDash/>
                    </a:ln>
                  </pic:spPr>
                </pic:pic>
              </a:graphicData>
            </a:graphic>
          </wp:inline>
        </w:drawing>
      </w:r>
    </w:p>
    <w:p w:rsidR="00105C77" w:rsidRDefault="00105C77" w:rsidP="00105C77">
      <w:pPr>
        <w:pStyle w:val="Standard"/>
        <w:rPr>
          <w:rFonts w:ascii="Calibri" w:hAnsi="Calibri"/>
          <w:b/>
          <w:lang w:val="en-US"/>
        </w:rPr>
      </w:pPr>
    </w:p>
    <w:p w:rsidR="00105C77" w:rsidRDefault="00105C77" w:rsidP="00105C77">
      <w:pPr>
        <w:pStyle w:val="Standard"/>
        <w:rPr>
          <w:rFonts w:ascii="Calibri" w:hAnsi="Calibri"/>
          <w:b/>
          <w:lang w:val="en-US"/>
        </w:rPr>
      </w:pPr>
      <w:r>
        <w:rPr>
          <w:rFonts w:ascii="Calibri" w:hAnsi="Calibri"/>
          <w:b/>
          <w:lang w:val="en-US"/>
        </w:rPr>
        <w:t>Društvo šola zdravja</w:t>
      </w:r>
    </w:p>
    <w:p w:rsidR="00105C77" w:rsidRDefault="00105C77" w:rsidP="00105C77">
      <w:pPr>
        <w:pStyle w:val="Standard"/>
        <w:rPr>
          <w:rFonts w:ascii="Calibri" w:hAnsi="Calibri"/>
          <w:lang w:val="en-US"/>
        </w:rPr>
      </w:pPr>
      <w:r>
        <w:rPr>
          <w:rFonts w:ascii="Calibri" w:hAnsi="Calibri"/>
          <w:lang w:val="en-US"/>
        </w:rPr>
        <w:t>Slamnikarska 18, 1230 Domžale</w:t>
      </w:r>
    </w:p>
    <w:p w:rsidR="00105C77" w:rsidRDefault="00105C77" w:rsidP="00105C77">
      <w:pPr>
        <w:pStyle w:val="Standard"/>
        <w:rPr>
          <w:rFonts w:ascii="Calibri" w:hAnsi="Calibri"/>
          <w:lang w:val="en-US"/>
        </w:rPr>
      </w:pPr>
    </w:p>
    <w:p w:rsidR="00105C77" w:rsidRDefault="00105C77" w:rsidP="00105C77">
      <w:pPr>
        <w:pStyle w:val="Standard"/>
        <w:rPr>
          <w:rFonts w:ascii="Calibri" w:hAnsi="Calibri"/>
          <w:lang w:val="en-US"/>
        </w:rPr>
      </w:pPr>
    </w:p>
    <w:p w:rsidR="00105C77" w:rsidRDefault="00105C77" w:rsidP="00105C77">
      <w:pPr>
        <w:pStyle w:val="Standard"/>
        <w:jc w:val="center"/>
        <w:rPr>
          <w:rFonts w:ascii="Calibri" w:hAnsi="Calibri"/>
          <w:b/>
          <w:lang w:val="en-US"/>
        </w:rPr>
      </w:pPr>
      <w:r>
        <w:rPr>
          <w:rFonts w:ascii="Calibri" w:hAnsi="Calibri"/>
          <w:b/>
          <w:lang w:val="en-US"/>
        </w:rPr>
        <w:t>ZAPISNIK</w:t>
      </w:r>
    </w:p>
    <w:p w:rsidR="00105C77" w:rsidRDefault="00105C77" w:rsidP="00105C77">
      <w:pPr>
        <w:pStyle w:val="Standard"/>
        <w:jc w:val="center"/>
        <w:rPr>
          <w:rFonts w:ascii="Calibri" w:hAnsi="Calibri"/>
          <w:b/>
          <w:lang w:val="en-US"/>
        </w:rPr>
      </w:pPr>
    </w:p>
    <w:p w:rsidR="00105C77" w:rsidRDefault="00105C77" w:rsidP="00105C77">
      <w:pPr>
        <w:pStyle w:val="Standard"/>
        <w:jc w:val="both"/>
        <w:rPr>
          <w:rFonts w:hint="eastAsia"/>
        </w:rPr>
      </w:pPr>
      <w:r>
        <w:rPr>
          <w:rFonts w:ascii="Calibri" w:hAnsi="Calibri"/>
          <w:lang w:val="en-US"/>
        </w:rPr>
        <w:t xml:space="preserve">7. rednega letnega zbora </w:t>
      </w:r>
      <w:r>
        <w:rPr>
          <w:rFonts w:ascii="Calibri" w:hAnsi="Calibri"/>
        </w:rPr>
        <w:t>članov,  ki se je vršil dne 19. marca 2016 ob 10.00 uri v Osnovni šoli Domžale, Bistriška ul. 19, Domžale.</w:t>
      </w:r>
    </w:p>
    <w:p w:rsidR="00105C77" w:rsidRDefault="00105C77" w:rsidP="00105C77">
      <w:pPr>
        <w:pStyle w:val="Standard"/>
        <w:jc w:val="both"/>
        <w:rPr>
          <w:rFonts w:ascii="Calibri" w:hAnsi="Calibri"/>
          <w:lang w:val="en-US"/>
        </w:rPr>
      </w:pPr>
    </w:p>
    <w:p w:rsidR="00105C77" w:rsidRDefault="00105C77" w:rsidP="00105C77">
      <w:pPr>
        <w:pStyle w:val="Standard"/>
        <w:jc w:val="both"/>
        <w:rPr>
          <w:rFonts w:hint="eastAsia"/>
        </w:rPr>
      </w:pPr>
      <w:r>
        <w:rPr>
          <w:rFonts w:ascii="Calibri" w:hAnsi="Calibri"/>
          <w:lang w:val="en-US"/>
        </w:rPr>
        <w:t>Letni zbor se je pri</w:t>
      </w:r>
      <w:r>
        <w:rPr>
          <w:rFonts w:ascii="Calibri" w:hAnsi="Calibri"/>
        </w:rPr>
        <w:t>čel z uvodnimi besedami ter pozdravom predsednice gospe Zdenke Katkić. Kot predstavnik občine Domžale in KS  je zbor pozdravil gospod dr. Franc Habe. Prav tako je zbor pozdravila predstavnica Športne unije Slovenije, ga. Leni Fafangel</w:t>
      </w:r>
      <w:r>
        <w:rPr>
          <w:rFonts w:ascii="Calibri" w:hAnsi="Calibri"/>
          <w:color w:val="000000"/>
        </w:rPr>
        <w:t xml:space="preserve"> in dr. Nikolay Grishin.</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ascii="Calibri" w:hAnsi="Calibri"/>
          <w:b/>
          <w:color w:val="000000"/>
          <w:lang w:val="en-US"/>
        </w:rPr>
      </w:pPr>
      <w:r>
        <w:rPr>
          <w:rFonts w:ascii="Calibri" w:hAnsi="Calibri"/>
          <w:b/>
          <w:color w:val="000000"/>
          <w:lang w:val="en-US"/>
        </w:rPr>
        <w:t>Ad/1 Izvolitev delovnega predsedstva in komisij</w:t>
      </w:r>
    </w:p>
    <w:p w:rsidR="00105C77" w:rsidRDefault="00105C77" w:rsidP="00105C77">
      <w:pPr>
        <w:pStyle w:val="Standard"/>
        <w:jc w:val="center"/>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Zbor </w:t>
      </w:r>
      <w:r>
        <w:rPr>
          <w:rFonts w:ascii="Calibri" w:hAnsi="Calibri"/>
          <w:color w:val="000000"/>
        </w:rPr>
        <w:t>članov je začela predsednica Društva šole zdravja Zdenka Katkić. Podala je predlog treh članov za delovno predsedstvo zbora, predlog za zapisnikarja zbora in predlog dveh članov za overovatelja zapisnika ter hkrati tudi predlog dveh članov za verifikacijsko komisijo.  Ker drugih predlogov ni bilo,  je zbor izvedel volitve z dvigom rok.</w:t>
      </w:r>
    </w:p>
    <w:p w:rsidR="00105C77" w:rsidRDefault="00105C77" w:rsidP="00105C77">
      <w:pPr>
        <w:pStyle w:val="Standard"/>
        <w:rPr>
          <w:rFonts w:ascii="Calibri" w:hAnsi="Calibri"/>
          <w:color w:val="000000"/>
          <w:sz w:val="22"/>
          <w:lang w:val="en-US"/>
        </w:rPr>
      </w:pPr>
    </w:p>
    <w:p w:rsidR="00105C77" w:rsidRDefault="00105C77" w:rsidP="00105C77">
      <w:pPr>
        <w:pStyle w:val="Standard"/>
        <w:rPr>
          <w:rFonts w:ascii="Calibri" w:hAnsi="Calibri"/>
          <w:color w:val="000000"/>
          <w:lang w:val="en-US"/>
        </w:rPr>
      </w:pPr>
      <w:r>
        <w:rPr>
          <w:rFonts w:ascii="Calibri" w:hAnsi="Calibri"/>
          <w:color w:val="000000"/>
          <w:lang w:val="en-US"/>
        </w:rPr>
        <w:t>Soglasno so bili sprejeti naslednji</w:t>
      </w:r>
    </w:p>
    <w:p w:rsidR="00105C77" w:rsidRDefault="00105C77" w:rsidP="00105C77">
      <w:pPr>
        <w:pStyle w:val="Standard"/>
        <w:rPr>
          <w:rFonts w:ascii="Calibri" w:hAnsi="Calibri"/>
          <w:color w:val="000000"/>
          <w:sz w:val="22"/>
          <w:lang w:val="en-US"/>
        </w:rPr>
      </w:pPr>
    </w:p>
    <w:p w:rsidR="00105C77" w:rsidRDefault="00105C77" w:rsidP="00105C77">
      <w:pPr>
        <w:pStyle w:val="Standard"/>
        <w:rPr>
          <w:rFonts w:hint="eastAsia"/>
        </w:rPr>
      </w:pPr>
      <w:r>
        <w:rPr>
          <w:rFonts w:ascii="Calibri" w:hAnsi="Calibri"/>
          <w:b/>
          <w:color w:val="000000"/>
          <w:lang w:val="en-US"/>
        </w:rPr>
        <w:t>SKLEPI:</w:t>
      </w:r>
      <w:r>
        <w:rPr>
          <w:rFonts w:ascii="Calibri" w:hAnsi="Calibri"/>
          <w:color w:val="000000"/>
          <w:lang w:val="en-US"/>
        </w:rPr>
        <w:t xml:space="preserve"> 1. </w:t>
      </w:r>
      <w:r>
        <w:rPr>
          <w:rFonts w:ascii="Calibri" w:hAnsi="Calibri"/>
          <w:b/>
          <w:color w:val="000000"/>
          <w:lang w:val="en-US"/>
        </w:rPr>
        <w:t>V tri</w:t>
      </w:r>
      <w:r>
        <w:rPr>
          <w:rFonts w:ascii="Calibri" w:hAnsi="Calibri"/>
          <w:b/>
          <w:color w:val="000000"/>
        </w:rPr>
        <w:t>člansko delovno predsedstvo so izvoljeni</w:t>
      </w:r>
      <w:r>
        <w:rPr>
          <w:rFonts w:ascii="Calibri" w:hAnsi="Calibri"/>
          <w:color w:val="000000"/>
        </w:rPr>
        <w:t>:</w:t>
      </w:r>
    </w:p>
    <w:p w:rsidR="00105C77" w:rsidRDefault="00105C77" w:rsidP="00105C77">
      <w:pPr>
        <w:pStyle w:val="Standard"/>
        <w:ind w:left="975"/>
        <w:rPr>
          <w:rFonts w:hint="eastAsia"/>
        </w:rPr>
      </w:pPr>
      <w:r>
        <w:rPr>
          <w:rFonts w:ascii="Calibri" w:hAnsi="Calibri"/>
          <w:color w:val="000000"/>
          <w:lang w:val="en-US"/>
        </w:rPr>
        <w:t>1)   Dr. Franc Habe/Domžale</w:t>
      </w:r>
    </w:p>
    <w:p w:rsidR="00105C77" w:rsidRDefault="00105C77" w:rsidP="00105C77">
      <w:pPr>
        <w:pStyle w:val="Standard"/>
        <w:ind w:left="975"/>
        <w:rPr>
          <w:rFonts w:hint="eastAsia"/>
        </w:rPr>
      </w:pPr>
      <w:r>
        <w:rPr>
          <w:rFonts w:ascii="Calibri" w:hAnsi="Calibri"/>
          <w:color w:val="000000"/>
          <w:lang w:val="en-US"/>
        </w:rPr>
        <w:t>2)   Vesna Janji</w:t>
      </w:r>
      <w:r>
        <w:rPr>
          <w:rFonts w:ascii="Calibri" w:hAnsi="Calibri"/>
          <w:color w:val="000000"/>
        </w:rPr>
        <w:t>č/Ptuj</w:t>
      </w:r>
    </w:p>
    <w:p w:rsidR="00105C77" w:rsidRDefault="00105C77" w:rsidP="00105C77">
      <w:pPr>
        <w:pStyle w:val="Standard"/>
        <w:ind w:left="975"/>
        <w:rPr>
          <w:rFonts w:hint="eastAsia"/>
        </w:rPr>
      </w:pPr>
      <w:r>
        <w:rPr>
          <w:rFonts w:ascii="Calibri" w:hAnsi="Calibri"/>
          <w:color w:val="000000"/>
          <w:lang w:val="en-US"/>
        </w:rPr>
        <w:t>3)   Magdalena Kezunovi</w:t>
      </w:r>
      <w:r>
        <w:rPr>
          <w:rFonts w:ascii="Calibri" w:hAnsi="Calibri"/>
          <w:color w:val="000000"/>
        </w:rPr>
        <w:t xml:space="preserve">č/ </w:t>
      </w:r>
      <w:r>
        <w:rPr>
          <w:rFonts w:ascii="Calibri" w:hAnsi="Calibri"/>
          <w:color w:val="000000"/>
          <w:lang w:val="en-US"/>
        </w:rPr>
        <w:t>Piran</w:t>
      </w:r>
    </w:p>
    <w:p w:rsidR="00105C77" w:rsidRDefault="00105C77" w:rsidP="00105C77">
      <w:pPr>
        <w:pStyle w:val="Standard"/>
        <w:rPr>
          <w:rFonts w:ascii="Calibri" w:hAnsi="Calibri"/>
          <w:color w:val="000000"/>
          <w:lang w:val="en-US"/>
        </w:rPr>
      </w:pPr>
      <w:r>
        <w:rPr>
          <w:rFonts w:ascii="Calibri" w:hAnsi="Calibri"/>
          <w:color w:val="000000"/>
          <w:lang w:val="en-US"/>
        </w:rPr>
        <w:t xml:space="preserve"> </w:t>
      </w:r>
    </w:p>
    <w:p w:rsidR="00105C77" w:rsidRDefault="00105C77" w:rsidP="00105C77">
      <w:pPr>
        <w:pStyle w:val="Standard"/>
        <w:rPr>
          <w:rFonts w:hint="eastAsia"/>
        </w:rPr>
      </w:pPr>
      <w:r>
        <w:rPr>
          <w:rFonts w:ascii="Calibri" w:hAnsi="Calibri"/>
          <w:color w:val="000000"/>
          <w:lang w:val="en-US"/>
        </w:rPr>
        <w:t xml:space="preserve">              2. </w:t>
      </w:r>
      <w:r>
        <w:rPr>
          <w:rFonts w:ascii="Calibri" w:hAnsi="Calibri"/>
          <w:b/>
          <w:color w:val="000000"/>
          <w:lang w:val="en-US"/>
        </w:rPr>
        <w:t>Za zapisnikarja se izvoli Lidija Leskovšek, za overovatelja zapisnika pa</w:t>
      </w:r>
    </w:p>
    <w:p w:rsidR="00105C77" w:rsidRDefault="00105C77" w:rsidP="00105C77">
      <w:pPr>
        <w:pStyle w:val="Standard"/>
        <w:rPr>
          <w:rFonts w:ascii="Calibri" w:hAnsi="Calibri"/>
          <w:color w:val="000000"/>
          <w:lang w:val="en-US"/>
        </w:rPr>
      </w:pPr>
      <w:r>
        <w:rPr>
          <w:rFonts w:ascii="Calibri" w:hAnsi="Calibri"/>
          <w:color w:val="000000"/>
          <w:lang w:val="en-US"/>
        </w:rPr>
        <w:t xml:space="preserve">                  1)  Jana Vrhovnik /Mengeš</w:t>
      </w:r>
    </w:p>
    <w:p w:rsidR="00105C77" w:rsidRDefault="00105C77" w:rsidP="00105C77">
      <w:pPr>
        <w:pStyle w:val="Standard"/>
        <w:rPr>
          <w:rFonts w:hint="eastAsia"/>
        </w:rPr>
      </w:pPr>
      <w:r>
        <w:rPr>
          <w:rFonts w:ascii="Calibri" w:hAnsi="Calibri"/>
          <w:color w:val="000000"/>
          <w:lang w:val="en-US"/>
        </w:rPr>
        <w:t xml:space="preserve">                  2)   Sonja Mavri</w:t>
      </w:r>
      <w:r>
        <w:rPr>
          <w:rFonts w:ascii="Calibri" w:hAnsi="Calibri"/>
          <w:color w:val="000000"/>
        </w:rPr>
        <w:t>č/ Ljubljana</w:t>
      </w:r>
    </w:p>
    <w:p w:rsidR="00105C77" w:rsidRDefault="00105C77" w:rsidP="00105C77">
      <w:pPr>
        <w:pStyle w:val="Standard"/>
        <w:rPr>
          <w:rFonts w:ascii="Calibri" w:hAnsi="Calibri"/>
          <w:color w:val="000000"/>
          <w:lang w:val="en-US"/>
        </w:rPr>
      </w:pPr>
    </w:p>
    <w:p w:rsidR="00105C77" w:rsidRDefault="00105C77" w:rsidP="00105C77">
      <w:pPr>
        <w:pStyle w:val="Standard"/>
        <w:rPr>
          <w:rFonts w:hint="eastAsia"/>
        </w:rPr>
      </w:pPr>
      <w:r>
        <w:rPr>
          <w:rFonts w:ascii="Calibri" w:hAnsi="Calibri"/>
          <w:color w:val="000000"/>
          <w:lang w:val="en-US"/>
        </w:rPr>
        <w:t xml:space="preserve">              3. </w:t>
      </w:r>
      <w:r>
        <w:rPr>
          <w:rFonts w:ascii="Calibri" w:hAnsi="Calibri"/>
          <w:b/>
          <w:color w:val="000000"/>
          <w:lang w:val="en-US"/>
        </w:rPr>
        <w:t>V verifikacijsko komisijo so izvoljeni:</w:t>
      </w:r>
    </w:p>
    <w:p w:rsidR="00105C77" w:rsidRDefault="00105C77" w:rsidP="00105C77">
      <w:pPr>
        <w:pStyle w:val="Standard"/>
        <w:rPr>
          <w:rFonts w:hint="eastAsia"/>
        </w:rPr>
      </w:pPr>
      <w:r>
        <w:rPr>
          <w:rFonts w:ascii="Calibri" w:hAnsi="Calibri"/>
          <w:color w:val="000000"/>
          <w:lang w:val="en-US"/>
        </w:rPr>
        <w:t xml:space="preserve">                   1) Ton</w:t>
      </w:r>
      <w:r>
        <w:rPr>
          <w:rFonts w:ascii="Calibri" w:hAnsi="Calibri"/>
          <w:color w:val="000000"/>
        </w:rPr>
        <w:t>čka Grilj</w:t>
      </w:r>
      <w:r>
        <w:rPr>
          <w:rFonts w:ascii="Calibri" w:hAnsi="Calibri"/>
          <w:color w:val="000000"/>
          <w:lang w:val="en-US"/>
        </w:rPr>
        <w:t xml:space="preserve"> /Domžale</w:t>
      </w:r>
    </w:p>
    <w:p w:rsidR="00105C77" w:rsidRDefault="00105C77" w:rsidP="00105C77">
      <w:pPr>
        <w:pStyle w:val="Standard"/>
        <w:rPr>
          <w:rFonts w:hint="eastAsia"/>
        </w:rPr>
      </w:pPr>
      <w:r>
        <w:rPr>
          <w:rFonts w:ascii="Calibri" w:hAnsi="Calibri"/>
          <w:color w:val="000000"/>
          <w:lang w:val="en-US"/>
        </w:rPr>
        <w:t xml:space="preserve">                   2) Irena Osolnik/Domžale</w:t>
      </w:r>
    </w:p>
    <w:p w:rsidR="00105C77" w:rsidRDefault="00105C77" w:rsidP="00105C77">
      <w:pPr>
        <w:pStyle w:val="Standard"/>
        <w:rPr>
          <w:rFonts w:ascii="Calibri" w:hAnsi="Calibri"/>
          <w:color w:val="000000"/>
          <w:lang w:val="en-US"/>
        </w:rPr>
      </w:pPr>
    </w:p>
    <w:p w:rsidR="00105C77" w:rsidRDefault="00105C77" w:rsidP="00105C77">
      <w:pPr>
        <w:pStyle w:val="Standard"/>
        <w:rPr>
          <w:rFonts w:hint="eastAsia"/>
        </w:rPr>
      </w:pPr>
      <w:r>
        <w:rPr>
          <w:rFonts w:ascii="Calibri" w:hAnsi="Calibri"/>
          <w:color w:val="000000"/>
          <w:lang w:val="en-US"/>
        </w:rPr>
        <w:t xml:space="preserve">ZA so glasovali vsi </w:t>
      </w:r>
      <w:r>
        <w:rPr>
          <w:rFonts w:ascii="Calibri" w:hAnsi="Calibri"/>
          <w:color w:val="000000"/>
        </w:rPr>
        <w:t>člani,  PROTI ni bil nihče, VZDRŽAL se ni nihče.</w:t>
      </w:r>
    </w:p>
    <w:p w:rsidR="00105C77" w:rsidRDefault="00105C77" w:rsidP="00105C77">
      <w:pPr>
        <w:pStyle w:val="Standard"/>
        <w:rPr>
          <w:rFonts w:ascii="Calibri" w:hAnsi="Calibri"/>
          <w:color w:val="000000"/>
          <w:lang w:val="en-US"/>
        </w:rPr>
      </w:pPr>
    </w:p>
    <w:p w:rsidR="00105C77" w:rsidRDefault="00105C77" w:rsidP="00105C77">
      <w:pPr>
        <w:pStyle w:val="Standard"/>
        <w:rPr>
          <w:rFonts w:hint="eastAsia"/>
        </w:rPr>
      </w:pPr>
      <w:r>
        <w:rPr>
          <w:rFonts w:ascii="Calibri" w:hAnsi="Calibri"/>
          <w:color w:val="000000"/>
          <w:lang w:val="en-US"/>
        </w:rPr>
        <w:t>Predsednik delovnega predsedstva dr. Franc Habe se je v imenu vseh izvoljenih zahvalil za izvolitev in zaupanje.  Verifikacijsko  komisijo je pozval naj mu preda poro</w:t>
      </w:r>
      <w:r>
        <w:rPr>
          <w:rFonts w:ascii="Calibri" w:hAnsi="Calibri"/>
          <w:color w:val="000000"/>
        </w:rPr>
        <w:t>čilo o sklepčnosti zbora.</w:t>
      </w:r>
    </w:p>
    <w:p w:rsidR="00105C77" w:rsidRDefault="00105C77" w:rsidP="00105C77">
      <w:pPr>
        <w:pStyle w:val="Standard"/>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Verifikacijska  komisija je ugotovila, da ima na tem ob</w:t>
      </w:r>
      <w:r>
        <w:rPr>
          <w:rFonts w:ascii="Calibri" w:hAnsi="Calibri"/>
          <w:color w:val="000000"/>
        </w:rPr>
        <w:t xml:space="preserve">čnem zboru pravico odločati 2.027 članov. 1/5 </w:t>
      </w:r>
      <w:r>
        <w:rPr>
          <w:rFonts w:ascii="Calibri" w:hAnsi="Calibri"/>
          <w:color w:val="000000"/>
        </w:rPr>
        <w:lastRenderedPageBreak/>
        <w:t xml:space="preserve">od  2.027 je 405 članov. Od tistih, ki so imeli pravico odločati je prisotnih 234 članov. Verifikacijska komisija je ugotovila, da v skladu s 13. členom Statuta  Društva šole zdravja, zbor </w:t>
      </w:r>
      <w:r>
        <w:rPr>
          <w:rFonts w:ascii="Calibri" w:hAnsi="Calibri"/>
          <w:b/>
          <w:color w:val="000000"/>
        </w:rPr>
        <w:t>ni sklepčen.</w:t>
      </w:r>
      <w:r>
        <w:rPr>
          <w:rFonts w:ascii="Calibri" w:hAnsi="Calibri"/>
          <w:color w:val="000000"/>
        </w:rPr>
        <w:t xml:space="preserve"> Poročilo verifikacijske komisije je sestavni del tega zapisnika.</w:t>
      </w:r>
    </w:p>
    <w:p w:rsidR="00105C77" w:rsidRDefault="00105C77" w:rsidP="00105C77">
      <w:pPr>
        <w:pStyle w:val="Standard"/>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Predsednik delovnega predsedstva dr. Franc Habe je v skladu s 13. </w:t>
      </w:r>
      <w:r>
        <w:rPr>
          <w:rFonts w:ascii="Calibri" w:hAnsi="Calibri"/>
          <w:color w:val="000000"/>
        </w:rPr>
        <w:t>členom Statuta DŠZ začetek seje odložil za 15 minut, na kar bo začel zbor veljavno sklepati s prisotnimi člani Društva šole zdravja.</w:t>
      </w: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ascii="Calibri" w:hAnsi="Calibri"/>
          <w:b/>
          <w:color w:val="000000"/>
          <w:lang w:val="en-US"/>
        </w:rPr>
      </w:pPr>
      <w:r>
        <w:rPr>
          <w:rFonts w:ascii="Calibri" w:hAnsi="Calibri"/>
          <w:b/>
          <w:color w:val="000000"/>
          <w:lang w:val="en-US"/>
        </w:rPr>
        <w:t>Ad/2 Potrditev dnevnega reda</w:t>
      </w:r>
    </w:p>
    <w:p w:rsidR="00105C77" w:rsidRDefault="00105C77" w:rsidP="00105C77">
      <w:pPr>
        <w:pStyle w:val="Standard"/>
        <w:jc w:val="center"/>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Predsednik delovnega predsedstva dr. Franc Habe prebere dnevni red, , ki so ga v gradivu prejeli vsi </w:t>
      </w:r>
      <w:r>
        <w:rPr>
          <w:rFonts w:ascii="Calibri" w:hAnsi="Calibri"/>
          <w:color w:val="000000"/>
        </w:rPr>
        <w:t>člani DŠZ in sicer:</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2"/>
        </w:numPr>
        <w:jc w:val="both"/>
        <w:rPr>
          <w:rFonts w:ascii="Calibri" w:hAnsi="Calibri"/>
          <w:color w:val="000000"/>
          <w:lang w:val="en-US"/>
        </w:rPr>
      </w:pPr>
      <w:r>
        <w:rPr>
          <w:rFonts w:ascii="Calibri" w:hAnsi="Calibri"/>
          <w:color w:val="000000"/>
          <w:lang w:val="en-US"/>
        </w:rPr>
        <w:t>Izvolitev delovnega predsedstva</w:t>
      </w:r>
    </w:p>
    <w:p w:rsidR="00105C77" w:rsidRDefault="00105C77" w:rsidP="00105C77">
      <w:pPr>
        <w:pStyle w:val="Standard"/>
        <w:numPr>
          <w:ilvl w:val="0"/>
          <w:numId w:val="2"/>
        </w:numPr>
        <w:jc w:val="both"/>
        <w:rPr>
          <w:rFonts w:ascii="Calibri" w:hAnsi="Calibri"/>
          <w:color w:val="000000"/>
          <w:lang w:val="en-US"/>
        </w:rPr>
      </w:pPr>
      <w:r>
        <w:rPr>
          <w:rFonts w:ascii="Calibri" w:hAnsi="Calibri"/>
          <w:color w:val="000000"/>
          <w:lang w:val="en-US"/>
        </w:rPr>
        <w:t>Potrditev dnevnega reda,</w:t>
      </w:r>
    </w:p>
    <w:p w:rsidR="00105C77" w:rsidRDefault="00105C77" w:rsidP="00105C77">
      <w:pPr>
        <w:pStyle w:val="Standard"/>
        <w:numPr>
          <w:ilvl w:val="0"/>
          <w:numId w:val="2"/>
        </w:numPr>
        <w:jc w:val="both"/>
        <w:rPr>
          <w:rFonts w:hint="eastAsia"/>
        </w:rPr>
      </w:pPr>
      <w:r>
        <w:rPr>
          <w:rFonts w:ascii="Calibri" w:hAnsi="Calibri"/>
          <w:color w:val="000000"/>
          <w:lang w:val="en-US"/>
        </w:rPr>
        <w:t>Letno poro</w:t>
      </w:r>
      <w:r>
        <w:rPr>
          <w:rFonts w:ascii="Calibri" w:hAnsi="Calibri"/>
          <w:color w:val="000000"/>
        </w:rPr>
        <w:t>čilo o delu za leto 2015</w:t>
      </w:r>
    </w:p>
    <w:p w:rsidR="00105C77" w:rsidRDefault="00105C77" w:rsidP="00105C77">
      <w:pPr>
        <w:pStyle w:val="Standard"/>
        <w:numPr>
          <w:ilvl w:val="0"/>
          <w:numId w:val="2"/>
        </w:numPr>
        <w:jc w:val="both"/>
        <w:rPr>
          <w:rFonts w:hint="eastAsia"/>
        </w:rPr>
      </w:pPr>
      <w:r>
        <w:rPr>
          <w:rFonts w:ascii="Calibri" w:hAnsi="Calibri"/>
          <w:color w:val="000000"/>
          <w:lang w:val="en-US"/>
        </w:rPr>
        <w:t>Letno finan</w:t>
      </w:r>
      <w:r>
        <w:rPr>
          <w:rFonts w:ascii="Calibri" w:hAnsi="Calibri"/>
          <w:color w:val="000000"/>
        </w:rPr>
        <w:t>čno poročilo za leto 2015</w:t>
      </w:r>
    </w:p>
    <w:p w:rsidR="00105C77" w:rsidRDefault="00105C77" w:rsidP="00105C77">
      <w:pPr>
        <w:pStyle w:val="Standard"/>
        <w:numPr>
          <w:ilvl w:val="0"/>
          <w:numId w:val="2"/>
        </w:numPr>
        <w:jc w:val="both"/>
        <w:rPr>
          <w:rFonts w:hint="eastAsia"/>
        </w:rPr>
      </w:pPr>
      <w:r>
        <w:rPr>
          <w:rFonts w:ascii="Calibri" w:hAnsi="Calibri"/>
          <w:color w:val="000000"/>
          <w:lang w:val="en-US"/>
        </w:rPr>
        <w:t>Poro</w:t>
      </w:r>
      <w:r>
        <w:rPr>
          <w:rFonts w:ascii="Calibri" w:hAnsi="Calibri"/>
          <w:color w:val="000000"/>
        </w:rPr>
        <w:t>čilo nadzornega odbora</w:t>
      </w:r>
    </w:p>
    <w:p w:rsidR="00105C77" w:rsidRDefault="00105C77" w:rsidP="00105C77">
      <w:pPr>
        <w:pStyle w:val="Standard"/>
        <w:numPr>
          <w:ilvl w:val="0"/>
          <w:numId w:val="2"/>
        </w:numPr>
        <w:jc w:val="both"/>
        <w:rPr>
          <w:rFonts w:ascii="Calibri" w:hAnsi="Calibri"/>
          <w:color w:val="000000"/>
          <w:lang w:val="en-US"/>
        </w:rPr>
      </w:pPr>
      <w:r>
        <w:rPr>
          <w:rFonts w:ascii="Calibri" w:hAnsi="Calibri"/>
          <w:color w:val="000000"/>
          <w:lang w:val="en-US"/>
        </w:rPr>
        <w:t>Program dela za leto 2016</w:t>
      </w:r>
    </w:p>
    <w:p w:rsidR="00105C77" w:rsidRDefault="00105C77" w:rsidP="00105C77">
      <w:pPr>
        <w:pStyle w:val="Standard"/>
        <w:numPr>
          <w:ilvl w:val="0"/>
          <w:numId w:val="2"/>
        </w:numPr>
        <w:jc w:val="both"/>
        <w:rPr>
          <w:rFonts w:hint="eastAsia"/>
        </w:rPr>
      </w:pPr>
      <w:r>
        <w:rPr>
          <w:rFonts w:ascii="Calibri" w:hAnsi="Calibri"/>
          <w:color w:val="000000"/>
          <w:lang w:val="en-US"/>
        </w:rPr>
        <w:t>Finan</w:t>
      </w:r>
      <w:r>
        <w:rPr>
          <w:rFonts w:ascii="Calibri" w:hAnsi="Calibri"/>
          <w:color w:val="000000"/>
        </w:rPr>
        <w:t>čni načrt za leto 2016,</w:t>
      </w:r>
    </w:p>
    <w:p w:rsidR="00105C77" w:rsidRDefault="00105C77" w:rsidP="00105C77">
      <w:pPr>
        <w:pStyle w:val="Standard"/>
        <w:numPr>
          <w:ilvl w:val="0"/>
          <w:numId w:val="2"/>
        </w:numPr>
        <w:jc w:val="both"/>
        <w:rPr>
          <w:rFonts w:ascii="Calibri" w:hAnsi="Calibri"/>
          <w:color w:val="000000"/>
          <w:lang w:val="en-US"/>
        </w:rPr>
      </w:pPr>
      <w:r>
        <w:rPr>
          <w:rFonts w:ascii="Calibri" w:hAnsi="Calibri"/>
          <w:color w:val="000000"/>
          <w:lang w:val="en-US"/>
        </w:rPr>
        <w:t>Predsednica odstopna izjava</w:t>
      </w:r>
    </w:p>
    <w:p w:rsidR="00105C77" w:rsidRDefault="00105C77" w:rsidP="00105C77">
      <w:pPr>
        <w:pStyle w:val="Standard"/>
        <w:numPr>
          <w:ilvl w:val="0"/>
          <w:numId w:val="2"/>
        </w:numPr>
        <w:jc w:val="both"/>
        <w:rPr>
          <w:rFonts w:ascii="Calibri" w:hAnsi="Calibri"/>
          <w:color w:val="000000"/>
          <w:lang w:val="en-US"/>
        </w:rPr>
      </w:pPr>
      <w:r>
        <w:rPr>
          <w:rFonts w:ascii="Calibri" w:hAnsi="Calibri"/>
          <w:color w:val="000000"/>
          <w:lang w:val="en-US"/>
        </w:rPr>
        <w:t>Razno.</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G. Dane Klepec, </w:t>
      </w:r>
      <w:r>
        <w:rPr>
          <w:rFonts w:ascii="Calibri" w:hAnsi="Calibri"/>
          <w:color w:val="000000"/>
        </w:rPr>
        <w:t>član NO DŠZ glede na odstopno izjavo predsednice društva Zdenke Katkić smatral za potrebno, da se spremeni dnevni red in podal nov predlog dnevnega reda in sicer:</w:t>
      </w:r>
    </w:p>
    <w:p w:rsidR="00105C77" w:rsidRDefault="00105C77" w:rsidP="00105C77">
      <w:pPr>
        <w:pStyle w:val="Standard"/>
        <w:jc w:val="both"/>
        <w:rPr>
          <w:rFonts w:ascii="Calibri" w:hAnsi="Calibri"/>
          <w:color w:val="000000"/>
          <w:lang w:val="en-US"/>
        </w:rPr>
      </w:pPr>
    </w:p>
    <w:p w:rsidR="00105C77" w:rsidRDefault="00105C77" w:rsidP="00105C77">
      <w:pPr>
        <w:pStyle w:val="Standard"/>
        <w:spacing w:line="259" w:lineRule="atLeast"/>
        <w:rPr>
          <w:rFonts w:hint="eastAsia"/>
        </w:rPr>
      </w:pPr>
      <w:r>
        <w:rPr>
          <w:rFonts w:ascii="Calibri" w:hAnsi="Calibri"/>
          <w:color w:val="000000"/>
          <w:sz w:val="22"/>
          <w:lang w:val="en-US"/>
        </w:rPr>
        <w:t xml:space="preserve">1.    </w:t>
      </w:r>
      <w:r>
        <w:rPr>
          <w:rFonts w:ascii="Calibri" w:hAnsi="Calibri"/>
          <w:color w:val="000000"/>
          <w:sz w:val="22"/>
          <w:lang w:val="en-US"/>
        </w:rPr>
        <w:tab/>
        <w:t>Izvolitev delovnega predsedstva</w:t>
      </w:r>
      <w:r>
        <w:br/>
      </w:r>
      <w:r>
        <w:rPr>
          <w:rFonts w:ascii="Calibri" w:hAnsi="Calibri"/>
          <w:color w:val="000000"/>
          <w:sz w:val="22"/>
          <w:lang w:val="en-US"/>
        </w:rPr>
        <w:t>2.           Potrditev dnevnega reda</w:t>
      </w:r>
      <w:r>
        <w:br/>
      </w:r>
      <w:r>
        <w:rPr>
          <w:rFonts w:ascii="Calibri" w:hAnsi="Calibri"/>
          <w:color w:val="000000"/>
          <w:sz w:val="22"/>
          <w:lang w:val="en-US"/>
        </w:rPr>
        <w:t>3.           Letno poro</w:t>
      </w:r>
      <w:r>
        <w:rPr>
          <w:rFonts w:ascii="Calibri" w:hAnsi="Calibri"/>
          <w:color w:val="000000"/>
          <w:sz w:val="22"/>
        </w:rPr>
        <w:t>čilo o delu za leto 2015</w:t>
      </w:r>
      <w:r>
        <w:br/>
      </w:r>
      <w:r>
        <w:rPr>
          <w:rFonts w:ascii="Calibri" w:hAnsi="Calibri"/>
          <w:color w:val="000000"/>
          <w:sz w:val="22"/>
          <w:lang w:val="en-US"/>
        </w:rPr>
        <w:t xml:space="preserve">               a) Poro</w:t>
      </w:r>
      <w:r>
        <w:rPr>
          <w:rFonts w:ascii="Calibri" w:hAnsi="Calibri"/>
          <w:color w:val="000000"/>
          <w:sz w:val="22"/>
        </w:rPr>
        <w:t xml:space="preserve">čilo o delu društva </w:t>
      </w:r>
      <w:r>
        <w:br/>
      </w:r>
      <w:r>
        <w:rPr>
          <w:rFonts w:ascii="Calibri" w:hAnsi="Calibri"/>
          <w:color w:val="000000"/>
          <w:sz w:val="22"/>
          <w:lang w:val="en-US"/>
        </w:rPr>
        <w:t xml:space="preserve">               b) Poro</w:t>
      </w:r>
      <w:r>
        <w:rPr>
          <w:rFonts w:ascii="Calibri" w:hAnsi="Calibri"/>
          <w:color w:val="000000"/>
          <w:sz w:val="22"/>
        </w:rPr>
        <w:t xml:space="preserve">čilo Upravnega odbora </w:t>
      </w:r>
      <w:r>
        <w:br/>
      </w:r>
      <w:r>
        <w:rPr>
          <w:rFonts w:ascii="Calibri" w:hAnsi="Calibri"/>
          <w:color w:val="000000"/>
          <w:sz w:val="22"/>
          <w:lang w:val="en-US"/>
        </w:rPr>
        <w:t>4.           Letno finan</w:t>
      </w:r>
      <w:r>
        <w:rPr>
          <w:rFonts w:ascii="Calibri" w:hAnsi="Calibri"/>
          <w:color w:val="000000"/>
          <w:sz w:val="22"/>
        </w:rPr>
        <w:t xml:space="preserve">čno poročilo za leto 2015 </w:t>
      </w:r>
      <w:r>
        <w:br/>
      </w:r>
      <w:r>
        <w:rPr>
          <w:rFonts w:ascii="Calibri" w:hAnsi="Calibri"/>
          <w:color w:val="000000"/>
          <w:sz w:val="22"/>
          <w:lang w:val="en-US"/>
        </w:rPr>
        <w:t xml:space="preserve">5.           Predsednica - odstopna izjava </w:t>
      </w:r>
      <w:r>
        <w:br/>
      </w:r>
      <w:r>
        <w:rPr>
          <w:rFonts w:ascii="Calibri" w:hAnsi="Calibri"/>
          <w:color w:val="000000"/>
          <w:sz w:val="22"/>
          <w:lang w:val="en-US"/>
        </w:rPr>
        <w:t>6.           Poro</w:t>
      </w:r>
      <w:r>
        <w:rPr>
          <w:rFonts w:ascii="Calibri" w:hAnsi="Calibri"/>
          <w:color w:val="000000"/>
          <w:sz w:val="22"/>
        </w:rPr>
        <w:t>čilo nadzornega odbora</w:t>
      </w:r>
      <w:r>
        <w:br/>
      </w:r>
      <w:r>
        <w:rPr>
          <w:rFonts w:ascii="Calibri" w:hAnsi="Calibri"/>
          <w:color w:val="000000"/>
          <w:sz w:val="22"/>
          <w:lang w:val="en-US"/>
        </w:rPr>
        <w:t xml:space="preserve">7.           Program za leto 2016 </w:t>
      </w:r>
      <w:r>
        <w:br/>
      </w:r>
      <w:r>
        <w:rPr>
          <w:rFonts w:ascii="Calibri" w:hAnsi="Calibri"/>
          <w:color w:val="000000"/>
          <w:sz w:val="22"/>
          <w:lang w:val="en-US"/>
        </w:rPr>
        <w:t>8.           Finan</w:t>
      </w:r>
      <w:r>
        <w:rPr>
          <w:rFonts w:ascii="Calibri" w:hAnsi="Calibri"/>
          <w:color w:val="000000"/>
          <w:sz w:val="22"/>
        </w:rPr>
        <w:t>čni načrt za leto 2016</w:t>
      </w:r>
      <w:r>
        <w:br/>
      </w:r>
      <w:r>
        <w:rPr>
          <w:rFonts w:ascii="Calibri" w:hAnsi="Calibri"/>
          <w:color w:val="000000"/>
          <w:sz w:val="22"/>
          <w:lang w:val="en-US"/>
        </w:rPr>
        <w:t>9.            Razno</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Predsednik delovnega predsedstva dr. Franc Habe je dal predlog dnevnega reda,  s predlagano spremembo na glasovanje.</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Soglasno je bil sprejet je bil</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b/>
          <w:color w:val="000000"/>
          <w:lang w:val="en-US"/>
        </w:rPr>
        <w:t>SKLEP:</w:t>
      </w:r>
      <w:r>
        <w:rPr>
          <w:rFonts w:ascii="Calibri" w:hAnsi="Calibri"/>
          <w:color w:val="000000"/>
          <w:lang w:val="en-US"/>
        </w:rPr>
        <w:t xml:space="preserve">  Predlagani dnevni red se sprejeme.</w:t>
      </w: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hint="eastAsia"/>
        </w:rPr>
      </w:pPr>
      <w:r>
        <w:rPr>
          <w:rFonts w:ascii="Calibri" w:hAnsi="Calibri"/>
          <w:b/>
          <w:color w:val="000000"/>
          <w:lang w:val="en-US"/>
        </w:rPr>
        <w:t>Ad/3 Letno poro</w:t>
      </w:r>
      <w:r>
        <w:rPr>
          <w:rFonts w:ascii="Calibri" w:hAnsi="Calibri"/>
          <w:b/>
          <w:color w:val="000000"/>
        </w:rPr>
        <w:t>čilo o delu društva za leto  2015</w:t>
      </w:r>
    </w:p>
    <w:p w:rsidR="00105C77" w:rsidRDefault="00105C77" w:rsidP="00105C77">
      <w:pPr>
        <w:pStyle w:val="Standard"/>
        <w:numPr>
          <w:ilvl w:val="0"/>
          <w:numId w:val="3"/>
        </w:numPr>
        <w:ind w:left="900" w:hanging="360"/>
        <w:jc w:val="center"/>
        <w:rPr>
          <w:rFonts w:hint="eastAsia"/>
        </w:rPr>
      </w:pPr>
      <w:r>
        <w:rPr>
          <w:rFonts w:ascii="Calibri" w:hAnsi="Calibri"/>
          <w:b/>
          <w:color w:val="000000"/>
          <w:lang w:val="en-US"/>
        </w:rPr>
        <w:t>Poro</w:t>
      </w:r>
      <w:r>
        <w:rPr>
          <w:rFonts w:ascii="Calibri" w:hAnsi="Calibri"/>
          <w:b/>
          <w:color w:val="000000"/>
        </w:rPr>
        <w:t>čilo o delu društva</w:t>
      </w:r>
    </w:p>
    <w:p w:rsidR="00105C77" w:rsidRDefault="00105C77" w:rsidP="00105C77">
      <w:pPr>
        <w:pStyle w:val="Standard"/>
        <w:numPr>
          <w:ilvl w:val="0"/>
          <w:numId w:val="1"/>
        </w:numPr>
        <w:ind w:left="900" w:hanging="360"/>
        <w:jc w:val="center"/>
        <w:rPr>
          <w:rFonts w:hint="eastAsia"/>
        </w:rPr>
      </w:pPr>
      <w:r>
        <w:rPr>
          <w:rFonts w:ascii="Calibri" w:hAnsi="Calibri"/>
          <w:b/>
          <w:color w:val="000000"/>
          <w:lang w:val="en-US"/>
        </w:rPr>
        <w:t>Poro</w:t>
      </w:r>
      <w:r>
        <w:rPr>
          <w:rFonts w:ascii="Calibri" w:hAnsi="Calibri"/>
          <w:b/>
          <w:color w:val="000000"/>
        </w:rPr>
        <w:t>čilo o delu Upravnega odbora</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Letno poro</w:t>
      </w:r>
      <w:r>
        <w:rPr>
          <w:rFonts w:ascii="Calibri" w:hAnsi="Calibri"/>
          <w:color w:val="000000"/>
        </w:rPr>
        <w:t xml:space="preserve">čilo o delu je podala predsednica Zdenka Katkić. Člani zbora so Letno poročilo za leto </w:t>
      </w:r>
      <w:r>
        <w:rPr>
          <w:rFonts w:ascii="Calibri" w:hAnsi="Calibri"/>
          <w:color w:val="000000"/>
        </w:rPr>
        <w:lastRenderedPageBreak/>
        <w:t>2015 prejeli z gradivom in je sestavni del tega zapisnika.</w:t>
      </w:r>
    </w:p>
    <w:p w:rsidR="00105C77" w:rsidRDefault="00105C77" w:rsidP="00105C77">
      <w:pPr>
        <w:pStyle w:val="Standard"/>
        <w:jc w:val="both"/>
        <w:rPr>
          <w:rFonts w:ascii="Calibri" w:hAnsi="Calibri"/>
          <w:b/>
          <w:color w:val="000000"/>
          <w:lang w:val="en-US"/>
        </w:rPr>
      </w:pPr>
    </w:p>
    <w:p w:rsidR="00105C77" w:rsidRDefault="00105C77" w:rsidP="00105C77">
      <w:pPr>
        <w:pStyle w:val="Standard"/>
        <w:jc w:val="both"/>
        <w:rPr>
          <w:rFonts w:hint="eastAsia"/>
        </w:rPr>
      </w:pPr>
      <w:r>
        <w:rPr>
          <w:rFonts w:ascii="Calibri" w:hAnsi="Calibri"/>
          <w:color w:val="000000"/>
          <w:lang w:val="en-US"/>
        </w:rPr>
        <w:t>Letno poro</w:t>
      </w:r>
      <w:r>
        <w:rPr>
          <w:rFonts w:ascii="Calibri" w:hAnsi="Calibri"/>
          <w:color w:val="000000"/>
        </w:rPr>
        <w:t>čilo o delu UO DŠZ za leto 2015 je podala predsednica UO Marija Miklič. Gradiva člani zbora predhodno niso prejeli.</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Pismeno poro</w:t>
      </w:r>
      <w:r>
        <w:rPr>
          <w:rFonts w:ascii="Calibri" w:hAnsi="Calibri"/>
          <w:color w:val="000000"/>
        </w:rPr>
        <w:t>čilo UO DŠZ je Marija Miklič dostavila naknadno in je sestavni dela zapisnika.</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Razprave na poro</w:t>
      </w:r>
      <w:r>
        <w:rPr>
          <w:rFonts w:ascii="Calibri" w:hAnsi="Calibri"/>
          <w:color w:val="000000"/>
        </w:rPr>
        <w:t>čilo o delu društva, ki ga je podala Zdenka Katkić ni bilo.</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Razprava je potekala na poro</w:t>
      </w:r>
      <w:r>
        <w:rPr>
          <w:rFonts w:ascii="Calibri" w:hAnsi="Calibri"/>
          <w:color w:val="000000"/>
        </w:rPr>
        <w:t>čilo o delu UO DŠZ. V razpravi so sodelovali naslednji razpravljavci:</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Marija Vukovi</w:t>
      </w:r>
      <w:r>
        <w:rPr>
          <w:rFonts w:ascii="Calibri" w:hAnsi="Calibri"/>
          <w:color w:val="000000"/>
        </w:rPr>
        <w:t>č, telovadna skupina BS3, Ljubljana je menila, da so vsi očitki na delo predsednice DŠZ neumestni.</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Neda Galijaš iz skupine Vi</w:t>
      </w:r>
      <w:r>
        <w:rPr>
          <w:rFonts w:ascii="Calibri" w:hAnsi="Calibri"/>
          <w:color w:val="000000"/>
        </w:rPr>
        <w:t>č je ugovarjala k očitku, podanem v poročilu UO o tem, da spletna stran DŠZ ni dovolj ažurirana. To trditev je odločno zanikala in zatrdila, da je spletna stran DŠZ sproti ažurirana.</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Boris Murata iz skupine Meduza Portorož je izrazil veliko negodovanje nad poro</w:t>
      </w:r>
      <w:r>
        <w:rPr>
          <w:rFonts w:ascii="Calibri" w:hAnsi="Calibri"/>
          <w:color w:val="000000"/>
        </w:rPr>
        <w:t>čilom predsednice UO Marije Miklič,</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Dušan Fatur, iz skupine Lj.- Vi</w:t>
      </w:r>
      <w:r>
        <w:rPr>
          <w:rFonts w:ascii="Calibri" w:hAnsi="Calibri"/>
          <w:color w:val="000000"/>
        </w:rPr>
        <w:t>č je pohvalil dosedanje delo predsednice društva Zdenke Katkić in zanikal očitke, ki jih je podala predsednica UO Marija Miklič,</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Slavica Rakovi</w:t>
      </w:r>
      <w:r>
        <w:rPr>
          <w:rFonts w:ascii="Calibri" w:hAnsi="Calibri"/>
          <w:color w:val="000000"/>
        </w:rPr>
        <w:t>č, iz skupine Obala, ki je sočasno tudi članica UO je pojasnila, da je poročilo UO sestavni del celotnega poročila o delu DŠZ za leto 2015 ter pri tem predlagala, da se na zboru članov izpostavijo katere so napačne odločitve UO DŠZ.</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Ana Smerajc iz skupine BS3 Ljubljana je odlo</w:t>
      </w:r>
      <w:r>
        <w:rPr>
          <w:rFonts w:ascii="Calibri" w:hAnsi="Calibri"/>
          <w:color w:val="000000"/>
        </w:rPr>
        <w:t>čno podprla delo dosedanje predsednice Zdenke Katkić,</w:t>
      </w:r>
    </w:p>
    <w:p w:rsidR="00105C77" w:rsidRDefault="00105C77" w:rsidP="00105C77">
      <w:pPr>
        <w:pStyle w:val="Standard"/>
        <w:numPr>
          <w:ilvl w:val="0"/>
          <w:numId w:val="1"/>
        </w:numPr>
        <w:ind w:left="720" w:hanging="360"/>
        <w:jc w:val="both"/>
        <w:rPr>
          <w:rFonts w:ascii="Calibri" w:hAnsi="Calibri"/>
          <w:color w:val="000000"/>
          <w:lang w:val="en-US"/>
        </w:rPr>
      </w:pPr>
      <w:r>
        <w:rPr>
          <w:rFonts w:ascii="Calibri" w:hAnsi="Calibri"/>
          <w:color w:val="000000"/>
          <w:lang w:val="en-US"/>
        </w:rPr>
        <w:t>Majda Buda iz skupine Mengeš, je poudarila kaj je poslanstvo DŠZ in pri tem pripomnila naj se ga kot takega tudi izvaja,</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Dunja Gartnar iz skupine Šmarješke toplice je poudarila, da se je UO redno sestajal in da je bilo v to vloženo veliko dela. Pri tem je menila, da so bili </w:t>
      </w:r>
      <w:r>
        <w:rPr>
          <w:rFonts w:ascii="Calibri" w:hAnsi="Calibri"/>
          <w:color w:val="000000"/>
        </w:rPr>
        <w:t>člani DŠZ premalo obveščeni o dogajanju znotraj DŠZ.</w:t>
      </w:r>
    </w:p>
    <w:p w:rsidR="00105C77" w:rsidRDefault="00105C77" w:rsidP="00105C77">
      <w:pPr>
        <w:pStyle w:val="Standard"/>
        <w:jc w:val="both"/>
        <w:rPr>
          <w:rFonts w:ascii="Calibri" w:hAnsi="Calibri"/>
          <w:color w:val="FF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Sprejet je bil</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spacing w:line="276" w:lineRule="auto"/>
        <w:ind w:left="567" w:hanging="425"/>
        <w:rPr>
          <w:rFonts w:hint="eastAsia"/>
        </w:rPr>
      </w:pPr>
      <w:r>
        <w:rPr>
          <w:rFonts w:ascii="Calibri" w:hAnsi="Calibri"/>
          <w:b/>
          <w:color w:val="000000"/>
          <w:lang w:val="en-US"/>
        </w:rPr>
        <w:t>SKLEP</w:t>
      </w:r>
      <w:r>
        <w:rPr>
          <w:rFonts w:ascii="Calibri" w:hAnsi="Calibri"/>
          <w:color w:val="000000"/>
          <w:lang w:val="en-US"/>
        </w:rPr>
        <w:t xml:space="preserve">:   </w:t>
      </w:r>
      <w:r>
        <w:rPr>
          <w:rFonts w:ascii="Calibri" w:hAnsi="Calibri"/>
          <w:color w:val="000000"/>
          <w:sz w:val="22"/>
          <w:lang w:val="en-US"/>
        </w:rPr>
        <w:t xml:space="preserve">Zbor </w:t>
      </w:r>
      <w:r>
        <w:rPr>
          <w:rFonts w:ascii="Calibri" w:hAnsi="Calibri"/>
          <w:color w:val="000000"/>
          <w:sz w:val="22"/>
        </w:rPr>
        <w:t>članov potrjuje poročilo o delu društva in o delu UO DŠZ za leto 2015.</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          ZA je glasovalo  236 </w:t>
      </w:r>
      <w:r>
        <w:rPr>
          <w:rFonts w:ascii="Calibri" w:hAnsi="Calibri"/>
          <w:color w:val="000000"/>
        </w:rPr>
        <w:t>članov, PROTI : 2 člana, VZDRŽAL se  ni nihče</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FF0000"/>
          <w:lang w:val="en-US"/>
        </w:rPr>
      </w:pPr>
    </w:p>
    <w:p w:rsidR="00105C77" w:rsidRDefault="00105C77" w:rsidP="00105C77">
      <w:pPr>
        <w:pStyle w:val="Standard"/>
        <w:jc w:val="center"/>
        <w:rPr>
          <w:rFonts w:hint="eastAsia"/>
        </w:rPr>
      </w:pPr>
      <w:r>
        <w:rPr>
          <w:rFonts w:ascii="Calibri" w:hAnsi="Calibri"/>
          <w:b/>
          <w:color w:val="000000"/>
          <w:lang w:val="en-US"/>
        </w:rPr>
        <w:t>Ad/4 Letno finan</w:t>
      </w:r>
      <w:r>
        <w:rPr>
          <w:rFonts w:ascii="Calibri" w:hAnsi="Calibri"/>
          <w:b/>
          <w:color w:val="000000"/>
        </w:rPr>
        <w:t>čno poročilo za leto 2015</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Letno finan</w:t>
      </w:r>
      <w:r>
        <w:rPr>
          <w:rFonts w:ascii="Calibri" w:hAnsi="Calibri"/>
          <w:color w:val="000000"/>
        </w:rPr>
        <w:t>čno poročilo za leto 2015 je podala predsednica Zdenka Katkić. Člani zbora so Letno poročilo za leto 2015 prejeli z vabilom in je sestavni del tega zapisnika.</w:t>
      </w:r>
    </w:p>
    <w:p w:rsidR="00105C77" w:rsidRDefault="00105C77" w:rsidP="00105C77">
      <w:pPr>
        <w:pStyle w:val="Standard"/>
        <w:rPr>
          <w:rFonts w:ascii="Calibri" w:hAnsi="Calibri"/>
          <w:color w:val="000000"/>
          <w:lang w:val="en-US"/>
        </w:rPr>
      </w:pPr>
    </w:p>
    <w:p w:rsidR="00105C77" w:rsidRDefault="00105C77" w:rsidP="00105C77">
      <w:pPr>
        <w:pStyle w:val="Standard"/>
        <w:rPr>
          <w:rFonts w:ascii="Calibri" w:hAnsi="Calibri"/>
          <w:color w:val="000000"/>
          <w:lang w:val="en-US"/>
        </w:rPr>
      </w:pPr>
      <w:r>
        <w:rPr>
          <w:rFonts w:ascii="Calibri" w:hAnsi="Calibri"/>
          <w:color w:val="000000"/>
          <w:lang w:val="en-US"/>
        </w:rPr>
        <w:t>Soglasno je bil prejet je bil:</w:t>
      </w:r>
    </w:p>
    <w:p w:rsidR="00105C77" w:rsidRDefault="00105C77" w:rsidP="00105C77">
      <w:pPr>
        <w:pStyle w:val="Standard"/>
        <w:spacing w:line="276" w:lineRule="auto"/>
        <w:rPr>
          <w:rFonts w:ascii="Calibri" w:hAnsi="Calibri"/>
          <w:b/>
          <w:color w:val="000000"/>
          <w:lang w:val="en-US"/>
        </w:rPr>
      </w:pPr>
    </w:p>
    <w:p w:rsidR="00105C77" w:rsidRDefault="00105C77" w:rsidP="00105C77">
      <w:pPr>
        <w:pStyle w:val="Standard"/>
        <w:spacing w:line="276" w:lineRule="auto"/>
        <w:rPr>
          <w:rFonts w:hint="eastAsia"/>
        </w:rPr>
      </w:pPr>
      <w:r>
        <w:rPr>
          <w:rFonts w:ascii="Calibri" w:hAnsi="Calibri"/>
          <w:b/>
          <w:color w:val="000000"/>
          <w:lang w:val="en-US"/>
        </w:rPr>
        <w:t>SKLEP</w:t>
      </w:r>
      <w:r>
        <w:rPr>
          <w:rFonts w:ascii="Calibri" w:hAnsi="Calibri"/>
          <w:color w:val="000000"/>
          <w:lang w:val="en-US"/>
        </w:rPr>
        <w:t xml:space="preserve">:  </w:t>
      </w:r>
    </w:p>
    <w:p w:rsidR="00105C77" w:rsidRDefault="00105C77" w:rsidP="00105C77">
      <w:pPr>
        <w:pStyle w:val="Standard"/>
        <w:numPr>
          <w:ilvl w:val="0"/>
          <w:numId w:val="1"/>
        </w:numPr>
        <w:spacing w:line="276" w:lineRule="auto"/>
        <w:ind w:left="567" w:hanging="425"/>
        <w:rPr>
          <w:rFonts w:hint="eastAsia"/>
        </w:rPr>
      </w:pPr>
      <w:r>
        <w:rPr>
          <w:rFonts w:ascii="Calibri" w:hAnsi="Calibri"/>
          <w:color w:val="000000"/>
          <w:sz w:val="22"/>
          <w:lang w:val="en-US"/>
        </w:rPr>
        <w:t xml:space="preserve">Zbor </w:t>
      </w:r>
      <w:r>
        <w:rPr>
          <w:rFonts w:ascii="Calibri" w:hAnsi="Calibri"/>
          <w:color w:val="000000"/>
          <w:sz w:val="22"/>
        </w:rPr>
        <w:t>članov potrjuje Letno finančno poročilo Društva Šola zdravja za leto 2015.</w:t>
      </w:r>
    </w:p>
    <w:p w:rsidR="00105C77" w:rsidRDefault="00105C77" w:rsidP="00105C77">
      <w:pPr>
        <w:pStyle w:val="Standard"/>
        <w:numPr>
          <w:ilvl w:val="0"/>
          <w:numId w:val="1"/>
        </w:numPr>
        <w:spacing w:line="276" w:lineRule="auto"/>
        <w:ind w:left="567" w:hanging="425"/>
        <w:jc w:val="both"/>
        <w:rPr>
          <w:rFonts w:hint="eastAsia"/>
        </w:rPr>
      </w:pPr>
      <w:r>
        <w:rPr>
          <w:rFonts w:ascii="Calibri" w:hAnsi="Calibri"/>
          <w:color w:val="000000"/>
          <w:sz w:val="22"/>
          <w:lang w:val="en-US"/>
        </w:rPr>
        <w:t xml:space="preserve">Zbor </w:t>
      </w:r>
      <w:r>
        <w:rPr>
          <w:rFonts w:ascii="Calibri" w:hAnsi="Calibri"/>
          <w:color w:val="000000"/>
          <w:sz w:val="22"/>
        </w:rPr>
        <w:t xml:space="preserve">članov potrjuje, da se presežek prihodkov nad odhodki v višini 2.524,05 EUR razporedi za plačilo </w:t>
      </w:r>
      <w:r>
        <w:rPr>
          <w:rFonts w:ascii="Calibri" w:hAnsi="Calibri"/>
          <w:color w:val="000000"/>
          <w:sz w:val="22"/>
        </w:rPr>
        <w:lastRenderedPageBreak/>
        <w:t>davka iz dohodka v višini 55,42 EUR, preostanek presežka v znesku 2.468,63 EUR, pa se uporabi za kritje izgube iz preteklih let. Višina pokrivanja izgube iz preteklih let je 733,18 EUR, katera se je v celoti pokrila, tako da se je društveni sklad dvignil iz -733,18 EUR na 1.735,45 EUR.</w:t>
      </w:r>
    </w:p>
    <w:p w:rsidR="00105C77" w:rsidRDefault="00105C77" w:rsidP="00105C77">
      <w:pPr>
        <w:pStyle w:val="Standard"/>
        <w:rPr>
          <w:rFonts w:ascii="Calibri" w:hAnsi="Calibri"/>
          <w:color w:val="00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ascii="Calibri" w:hAnsi="Calibri"/>
          <w:b/>
          <w:color w:val="000000"/>
          <w:lang w:val="en-US"/>
        </w:rPr>
      </w:pPr>
      <w:r>
        <w:rPr>
          <w:rFonts w:ascii="Calibri" w:hAnsi="Calibri"/>
          <w:b/>
          <w:color w:val="000000"/>
          <w:lang w:val="en-US"/>
        </w:rPr>
        <w:t>Ad/5 Predsednica - odstopna izjava</w:t>
      </w:r>
    </w:p>
    <w:p w:rsidR="00105C77" w:rsidRDefault="00105C77" w:rsidP="00105C77">
      <w:pPr>
        <w:pStyle w:val="Standard"/>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Zdenka Katki</w:t>
      </w:r>
      <w:r>
        <w:rPr>
          <w:rFonts w:ascii="Calibri" w:hAnsi="Calibri"/>
          <w:color w:val="000000"/>
        </w:rPr>
        <w:t>č  je prisotnim obrazložila razloge zakaj je podala odstopno izjavo. Izpostavila je predvsem naslednje razloge:</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Ustanovitev DŠZ in njegov osnovni namen oziroma cilji, da se jutranjo telovadbo pripelje v vsako ob</w:t>
      </w:r>
      <w:r>
        <w:rPr>
          <w:rFonts w:ascii="Calibri" w:hAnsi="Calibri"/>
          <w:color w:val="000000"/>
        </w:rPr>
        <w:t>čino v Sloveniji in v vsako vas, so zanjo jasni in od njih ne želi odstopiti, saj je bilo društvo s tem namenom tudi ustanovljeno. Poudarila je, da rada dela to delo, vedno stoji za vsem in ve tudi, da je za razvoj DŠZ še veliko možnosti. Zato se z usmeritvami UO o tem, da se društvo omeji le na manjši obseg dela in zgolj na lokalno raven, ne more strinjati;</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Prav tako je poudarila, da je v tem </w:t>
      </w:r>
      <w:r>
        <w:rPr>
          <w:rFonts w:ascii="Calibri" w:hAnsi="Calibri"/>
          <w:color w:val="000000"/>
        </w:rPr>
        <w:t>času društvo iz 151 oz. 11</w:t>
      </w:r>
      <w:r>
        <w:rPr>
          <w:rFonts w:ascii="Calibri" w:hAnsi="Calibri"/>
          <w:i/>
          <w:iCs/>
          <w:color w:val="000000"/>
        </w:rPr>
        <w:t xml:space="preserve"> s</w:t>
      </w:r>
      <w:r>
        <w:rPr>
          <w:rFonts w:ascii="Calibri" w:hAnsi="Calibri"/>
          <w:color w:val="000000"/>
        </w:rPr>
        <w:t>kupin preraslo v vseslovensko društvo, z več kot 2.000 člani, ki trenutno telovadijo v 102 skupinah po celi Sloveniji. Ker je trenutno zaposlena le za štiri ure, takega obsega dela, z vsemi spremljajočimi razpisi in drugimi obveznostmi, enostavno ne zmore več opravljati v času zaposlitve za 4 ure. Podpore UO glede tega ni imela nobene. Dejstvo, da ji do upokojitve manjka še 8 let, jo sili, da se zaposli za poln delovni čas, za kar ima vse možnosti tudi pri drugi organizaciji. Zato je bila postavljena pred alternativo, da se nemudoma odloči za zaposlitev za 8 ur, ali to v DŠZ ali v drugi organizaciji.</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Velik problem vidi tudi v tem, da je bilo že leta 2014 dogovorjeno, da se glede na nove razmere in dane pogoje, spremeni in dopolni statut društva. V UO zato ni bilo pravega posluha. Kljub temu, da je bila imenovana statutarna komisija, ki je pripravila osnutek akta, UO v tem </w:t>
      </w:r>
      <w:r>
        <w:rPr>
          <w:rFonts w:ascii="Calibri" w:hAnsi="Calibri"/>
          <w:color w:val="000000"/>
        </w:rPr>
        <w:t>času ni realiziral zastavljene naloge in ni predložil predloga akta v razpravo in sprejem zboru članov. Novi pogoji dela in razvoj društva v tem času pa tega enostavno več ne dovoljujejo. Statut je temeljni akt društva, od katerega so odvisne pravice in dolžnosti članstva, je osnovna podlaga za prijavljanje na razpisna sredstva in temeljna podlaga sploh za delo društva.</w:t>
      </w:r>
    </w:p>
    <w:p w:rsidR="00105C77" w:rsidRDefault="00105C77" w:rsidP="00105C77">
      <w:pPr>
        <w:pStyle w:val="Standard"/>
        <w:ind w:left="720"/>
        <w:jc w:val="both"/>
        <w:rPr>
          <w:rFonts w:ascii="Calibri" w:hAnsi="Calibri"/>
          <w:color w:val="000000"/>
          <w:lang w:val="en-US"/>
        </w:rPr>
      </w:pPr>
      <w:r>
        <w:rPr>
          <w:rFonts w:ascii="Calibri" w:hAnsi="Calibri"/>
          <w:color w:val="000000"/>
          <w:lang w:val="en-US"/>
        </w:rPr>
        <w:t xml:space="preserve"> </w:t>
      </w:r>
    </w:p>
    <w:p w:rsidR="00105C77" w:rsidRDefault="00105C77" w:rsidP="00105C77">
      <w:pPr>
        <w:pStyle w:val="Standard"/>
        <w:jc w:val="both"/>
        <w:rPr>
          <w:rFonts w:hint="eastAsia"/>
        </w:rPr>
      </w:pPr>
      <w:r>
        <w:rPr>
          <w:rFonts w:ascii="Calibri" w:hAnsi="Calibri"/>
          <w:color w:val="000000"/>
          <w:lang w:val="en-US"/>
        </w:rPr>
        <w:t>Fani Zrimšek, Cerknica je glede odstopa predsednice Zdenke Katki</w:t>
      </w:r>
      <w:r>
        <w:rPr>
          <w:rFonts w:ascii="Calibri" w:hAnsi="Calibri"/>
          <w:color w:val="000000"/>
        </w:rPr>
        <w:t>ć poudarila, da je DŠZ v zadnjem času doseglo razvoj, ki presega vse dosedanje okvire organiziranosti in dela, ki je določen s statutom. Opozorila je tudi na velik nesmisel, ki ga vsebuje obstoječi statut DŠZ, ki določa posebej predsednika društva in posebej predsednika UO. Praksa drugih društev po Sloveniji je, da je predsednik društva sočasno tudi predsednik UO, kar je edino smiselno in razumljivo. Predsednik društva je namreč zakoniti zastopnik društva, ki zastopa društvo navzven in navznoter, ter je zadolžen za zakonitost poslovanja in delovanja društva. To, da ima UO in predsednica društva, tudi vsak drugačne usmeritve, je popolnoma nesprejemljivo in društvo ne pelje nikamor. Razumljivo je tudi, da tak porast članstva, zahteva tudi večji obseg dela in vsekakor tudi polno zaposlitev. Poudarila je tudi, da je DŠZ vseslovensko društvo in se njegov status ne more kar tako omejevati z usmeritvami članov UO.</w:t>
      </w:r>
    </w:p>
    <w:p w:rsidR="00105C77" w:rsidRDefault="00105C77" w:rsidP="00105C77">
      <w:pPr>
        <w:pStyle w:val="Standard"/>
        <w:rPr>
          <w:rFonts w:ascii="Calibri" w:hAnsi="Calibri"/>
          <w:color w:val="000000"/>
          <w:lang w:val="en-US"/>
        </w:rPr>
      </w:pPr>
    </w:p>
    <w:p w:rsidR="00105C77" w:rsidRPr="008619B7" w:rsidRDefault="00105C77" w:rsidP="00105C77">
      <w:pPr>
        <w:pStyle w:val="Navadensplet"/>
        <w:shd w:val="clear" w:color="auto" w:fill="FFFFFF"/>
        <w:spacing w:before="0" w:beforeAutospacing="0" w:after="0" w:afterAutospacing="0"/>
        <w:rPr>
          <w:rFonts w:asciiTheme="minorHAnsi" w:hAnsiTheme="minorHAnsi" w:cstheme="minorHAnsi"/>
          <w:color w:val="000000"/>
        </w:rPr>
      </w:pPr>
      <w:r w:rsidRPr="008619B7">
        <w:rPr>
          <w:rFonts w:asciiTheme="minorHAnsi" w:hAnsiTheme="minorHAnsi" w:cstheme="minorHAnsi"/>
          <w:color w:val="000000"/>
        </w:rPr>
        <w:t>Predsednik delovnega predsedstva dr. Habe je kot zaključek te točke povzel , da je predsednica Katkičeva za umik odpovedi postavila tri pogoje in sicer : 8 urno zaposlitev , sprejem novega Statuta in izvolitev novega Upravnega odbora. Zbor se je z temi postavkami strinjal in zato smo njeno odpoved vzeli le na znanje . Kot  dopolnitev  je</w:t>
      </w:r>
      <w:r>
        <w:rPr>
          <w:rFonts w:asciiTheme="minorHAnsi" w:hAnsiTheme="minorHAnsi" w:cstheme="minorHAnsi"/>
          <w:color w:val="000000"/>
        </w:rPr>
        <w:t xml:space="preserve"> </w:t>
      </w:r>
      <w:r w:rsidRPr="008619B7">
        <w:rPr>
          <w:rFonts w:asciiTheme="minorHAnsi" w:hAnsiTheme="minorHAnsi" w:cstheme="minorHAnsi"/>
          <w:color w:val="000000"/>
        </w:rPr>
        <w:t>prosila za besedo še Dunja  Gartner / Šmarješke toplice / in izjavila ,  da je stari UO zahtevo predsednice po 8 urni zaposlitvi že sprejel , nakar smo zaključili to točko dnevnega reda .</w:t>
      </w:r>
    </w:p>
    <w:p w:rsidR="00105C77" w:rsidRPr="008619B7" w:rsidRDefault="00105C77" w:rsidP="00105C77">
      <w:pPr>
        <w:pStyle w:val="Standard"/>
        <w:rPr>
          <w:rFonts w:asciiTheme="majorHAnsi" w:hAnsiTheme="majorHAnsi"/>
          <w:color w:val="000000"/>
          <w:lang w:val="en-US"/>
        </w:rPr>
      </w:pPr>
    </w:p>
    <w:p w:rsidR="00105C77" w:rsidRDefault="00105C77" w:rsidP="00105C77">
      <w:pPr>
        <w:pStyle w:val="Standard"/>
        <w:jc w:val="center"/>
        <w:rPr>
          <w:rFonts w:hint="eastAsia"/>
        </w:rPr>
      </w:pPr>
      <w:r>
        <w:rPr>
          <w:rFonts w:ascii="Calibri" w:hAnsi="Calibri"/>
          <w:b/>
          <w:color w:val="000000"/>
          <w:lang w:val="en-US"/>
        </w:rPr>
        <w:t>Ad/6 Poro</w:t>
      </w:r>
      <w:r>
        <w:rPr>
          <w:rFonts w:ascii="Calibri" w:hAnsi="Calibri"/>
          <w:b/>
          <w:color w:val="000000"/>
        </w:rPr>
        <w:t>čilo nadzornega odbora</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Letno poro</w:t>
      </w:r>
      <w:r>
        <w:rPr>
          <w:rFonts w:ascii="Calibri" w:hAnsi="Calibri"/>
          <w:color w:val="000000"/>
        </w:rPr>
        <w:t>čilo nadzornega odbora je podala predsednica NO Alenka Selak. Gradiva člani zbora niso predhodno prejeli. Pismeno poročilo nadzornega odbora je predsednik NO Alenka Selak izročila predsednici društva</w:t>
      </w:r>
      <w:r>
        <w:rPr>
          <w:rFonts w:ascii="Calibri" w:hAnsi="Calibri"/>
          <w:i/>
          <w:iCs/>
          <w:color w:val="000000"/>
        </w:rPr>
        <w:t>,</w:t>
      </w:r>
      <w:r>
        <w:rPr>
          <w:rFonts w:ascii="Calibri" w:hAnsi="Calibri"/>
          <w:color w:val="000000"/>
        </w:rPr>
        <w:t xml:space="preserve"> ter predsedniku zbora članov in je sestavni del tega zapisnika.</w:t>
      </w:r>
    </w:p>
    <w:p w:rsidR="00105C77" w:rsidRDefault="00105C77" w:rsidP="00105C77">
      <w:pPr>
        <w:pStyle w:val="Standard"/>
        <w:jc w:val="both"/>
        <w:rPr>
          <w:rFonts w:ascii="Calibri" w:hAnsi="Calibri"/>
          <w:color w:val="FF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K poročilu NO je član NO Dane Klepec podal še pojasnila glede pomanjkljivosti v obstoječem statutu. V do sedaj veljavnem statutu je veliko nedorečenosti in pravnih praznin, ki v društvu ustvarjajo veliko zmedo. Tako so si v neskladju  . in 15. člen Statuta, katerih določbe ustvarjajo in povzročajo vrsto nejasnosti. To je tudi povzročilo in nedorečenosti med delovanjempredsednice društva in predsednice UO. Kljub temu, da je bilo že leta 2014 dogovorjeno, da se statut spremeni in dopolni, še do danes ni realiziran sklep, ki bi moral biti sprejet na 6. občnem zboru društva. Osnutek novega  pravilnika je kar nekaj časa pripravljen, vendar kljub prizadevanjem, do danes   bilo dovolj volje in interesa, da bi se pripravil kot predlog za sprejem na zboru članov. Na to tudi jasno kaže predsedničina odstopna izjava, pred končanjem mandata in opozarja na to, da je v delovanju organov društva nekaj hudo narobe in da ona kot predsednica, tako ne more delati. Glede na rezulate, ki so bili doseženi v 6 letih, je danes čas, da resno pristopimo in razrešimo ta problem.</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Razprava:</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Zlata Fojan je glede na predlog sklepov, ki jih je podal NO opozorila, da sklep o prenehanju organov društva lahko pote</w:t>
      </w:r>
      <w:r>
        <w:rPr>
          <w:rFonts w:ascii="Calibri" w:hAnsi="Calibri"/>
          <w:color w:val="000000"/>
        </w:rPr>
        <w:t>če šele z izvolitvijo novih članov.</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Dr. Franc Habe na prisotne </w:t>
      </w:r>
      <w:r>
        <w:rPr>
          <w:rFonts w:ascii="Calibri" w:hAnsi="Calibri"/>
          <w:color w:val="000000"/>
        </w:rPr>
        <w:t>člane zbora poziva naj vsi, ki imajo pravno znanje poskušajo društvu pomagati s tem, da se besedilo novega statuta čim prej pripravi in se ga čim prej pošlje skupinam v razpravo in k zbiranju pripomb.</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Dane Klepec je sedanjo predsednico Zdenko Katki</w:t>
      </w:r>
      <w:r>
        <w:rPr>
          <w:rFonts w:ascii="Calibri" w:hAnsi="Calibri"/>
          <w:color w:val="000000"/>
        </w:rPr>
        <w:t>ć vprašal, če sprejema naloge in pogoje, ki jih NO v svojem predlogu sklepov predlaga.</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Predsednica Zdenka Katki</w:t>
      </w:r>
      <w:r>
        <w:rPr>
          <w:rFonts w:ascii="Calibri" w:hAnsi="Calibri"/>
          <w:color w:val="000000"/>
        </w:rPr>
        <w:t>ć je odgovorila, da ob pogojih, ki jih v predlogih sklepov predlaga NO, sprejema vse predlagane zadolžitve NO.</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Nežka Kurnik iz Hajdine sprašuje, </w:t>
      </w:r>
      <w:r>
        <w:rPr>
          <w:rFonts w:ascii="Calibri" w:hAnsi="Calibri"/>
          <w:color w:val="000000"/>
        </w:rPr>
        <w:t>če je možno, da društvo dva meseca deluje brez organov društva.</w:t>
      </w:r>
    </w:p>
    <w:p w:rsidR="00105C77" w:rsidRDefault="00105C77" w:rsidP="00105C77">
      <w:pPr>
        <w:pStyle w:val="Standard"/>
        <w:numPr>
          <w:ilvl w:val="0"/>
          <w:numId w:val="1"/>
        </w:numPr>
        <w:ind w:left="720" w:hanging="360"/>
        <w:jc w:val="both"/>
        <w:rPr>
          <w:rFonts w:hint="eastAsia"/>
        </w:rPr>
      </w:pPr>
      <w:r>
        <w:rPr>
          <w:rFonts w:ascii="Calibri" w:hAnsi="Calibri"/>
          <w:color w:val="000000"/>
          <w:lang w:val="en-US"/>
        </w:rPr>
        <w:t xml:space="preserve">Na vprašanje Fojanove in Kurnikove odgovarja Fani Zrimšek, upokojena pravnica, ki pove, da je zbor </w:t>
      </w:r>
      <w:r>
        <w:rPr>
          <w:rFonts w:ascii="Calibri" w:hAnsi="Calibri"/>
          <w:color w:val="000000"/>
        </w:rPr>
        <w:t>članov najvišji organ društva in kot najvišji organ društva lahko tudi o tem odloča. Pristojnosti Nadzornega odbora so opravljene v skladu z določbo 16. člena obstoječega Statuta. Zbor članov pa mora o predlogih NO odločiti s sklepom. Dva meseca je pač izredno stanje v društvu, ki je namenjeno za odpravo nastalih nepravilnosti, ki jih NO ugotavlja in ki hkrati predlaga tudi rešitve.</w:t>
      </w:r>
    </w:p>
    <w:p w:rsidR="00105C77" w:rsidRDefault="00105C77" w:rsidP="00105C77">
      <w:pPr>
        <w:pStyle w:val="Standard"/>
        <w:jc w:val="both"/>
        <w:rPr>
          <w:rFonts w:ascii="Calibri" w:hAnsi="Calibri"/>
          <w:color w:val="FF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Sprejeti so bili naslednji</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b/>
          <w:color w:val="000000"/>
          <w:lang w:val="en-US"/>
        </w:rPr>
      </w:pPr>
      <w:r>
        <w:rPr>
          <w:rFonts w:ascii="Calibri" w:hAnsi="Calibri"/>
          <w:b/>
          <w:color w:val="000000"/>
          <w:lang w:val="en-US"/>
        </w:rPr>
        <w:t>SKLEPI:</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jc w:val="both"/>
        <w:rPr>
          <w:rFonts w:hint="eastAsia"/>
        </w:rPr>
      </w:pPr>
      <w:r>
        <w:rPr>
          <w:rFonts w:ascii="Calibri" w:hAnsi="Calibri"/>
          <w:color w:val="000000"/>
          <w:lang w:val="en-US"/>
        </w:rPr>
        <w:t>Sprejme se poro</w:t>
      </w:r>
      <w:r>
        <w:rPr>
          <w:rFonts w:ascii="Calibri" w:hAnsi="Calibri"/>
          <w:color w:val="000000"/>
        </w:rPr>
        <w:t>čilo Nadzornega odbora za leto 2015;</w:t>
      </w:r>
    </w:p>
    <w:p w:rsidR="00105C77" w:rsidRDefault="00105C77" w:rsidP="00105C77">
      <w:pPr>
        <w:pStyle w:val="Standard"/>
        <w:numPr>
          <w:ilvl w:val="0"/>
          <w:numId w:val="1"/>
        </w:numPr>
        <w:jc w:val="both"/>
        <w:rPr>
          <w:rFonts w:hint="eastAsia"/>
        </w:rPr>
      </w:pPr>
      <w:r>
        <w:rPr>
          <w:rFonts w:ascii="Calibri" w:hAnsi="Calibri"/>
          <w:color w:val="000000"/>
          <w:lang w:val="en-US"/>
        </w:rPr>
        <w:t>Odstopna izjava predsednice Zdenke Katki</w:t>
      </w:r>
      <w:r>
        <w:rPr>
          <w:rFonts w:ascii="Calibri" w:hAnsi="Calibri"/>
          <w:color w:val="000000"/>
        </w:rPr>
        <w:t>ć se vzame na znanje;</w:t>
      </w:r>
    </w:p>
    <w:p w:rsidR="00105C77" w:rsidRDefault="00105C77" w:rsidP="00105C77">
      <w:pPr>
        <w:pStyle w:val="Standard"/>
        <w:numPr>
          <w:ilvl w:val="0"/>
          <w:numId w:val="1"/>
        </w:numPr>
        <w:jc w:val="both"/>
        <w:rPr>
          <w:rFonts w:ascii="Calibri" w:hAnsi="Calibri"/>
          <w:color w:val="000000"/>
          <w:lang w:val="en-US"/>
        </w:rPr>
      </w:pPr>
      <w:r>
        <w:rPr>
          <w:rFonts w:ascii="Calibri" w:hAnsi="Calibri"/>
          <w:color w:val="000000"/>
          <w:lang w:val="en-US"/>
        </w:rPr>
        <w:t>Z dnem 19. 3. 2016 se razrešijo organi društva: Upravni odbor, Nadzorni odbor in</w:t>
      </w:r>
    </w:p>
    <w:p w:rsidR="00105C77" w:rsidRDefault="00105C77" w:rsidP="00105C77">
      <w:pPr>
        <w:pStyle w:val="Standard"/>
        <w:jc w:val="both"/>
        <w:rPr>
          <w:rFonts w:hint="eastAsia"/>
        </w:rPr>
      </w:pPr>
      <w:r>
        <w:rPr>
          <w:rFonts w:ascii="Calibri" w:hAnsi="Calibri"/>
          <w:color w:val="000000"/>
          <w:lang w:val="en-US"/>
        </w:rPr>
        <w:t xml:space="preserve">            </w:t>
      </w:r>
      <w:r>
        <w:rPr>
          <w:rFonts w:ascii="Calibri" w:hAnsi="Calibri"/>
          <w:color w:val="000000"/>
        </w:rPr>
        <w:t>Častno razsodišče;</w:t>
      </w:r>
    </w:p>
    <w:p w:rsidR="00105C77" w:rsidRDefault="00105C77" w:rsidP="00105C77">
      <w:pPr>
        <w:pStyle w:val="Standard"/>
        <w:numPr>
          <w:ilvl w:val="0"/>
          <w:numId w:val="1"/>
        </w:numPr>
        <w:jc w:val="both"/>
        <w:rPr>
          <w:rFonts w:hint="eastAsia"/>
        </w:rPr>
      </w:pPr>
      <w:r>
        <w:rPr>
          <w:rFonts w:ascii="Calibri" w:hAnsi="Calibri"/>
          <w:color w:val="000000"/>
          <w:lang w:val="en-US"/>
        </w:rPr>
        <w:t>Predsednico društva v odstopu Zdenko Katki</w:t>
      </w:r>
      <w:r>
        <w:rPr>
          <w:rFonts w:ascii="Calibri" w:hAnsi="Calibri"/>
          <w:color w:val="000000"/>
        </w:rPr>
        <w:t>ć se pooblasti, da izmed članov društva</w:t>
      </w:r>
    </w:p>
    <w:p w:rsidR="00105C77" w:rsidRDefault="00105C77" w:rsidP="00105C77">
      <w:pPr>
        <w:pStyle w:val="Standard"/>
        <w:jc w:val="both"/>
        <w:rPr>
          <w:rFonts w:hint="eastAsia"/>
        </w:rPr>
      </w:pPr>
      <w:r>
        <w:rPr>
          <w:rFonts w:ascii="Calibri" w:hAnsi="Calibri"/>
          <w:color w:val="000000"/>
          <w:lang w:val="en-US"/>
        </w:rPr>
        <w:t xml:space="preserve">            izbere najve</w:t>
      </w:r>
      <w:r>
        <w:rPr>
          <w:rFonts w:ascii="Calibri" w:hAnsi="Calibri"/>
          <w:color w:val="000000"/>
        </w:rPr>
        <w:t>č 10 članov. Ta delovna skupina v 60 dneh izvede pripravo novega</w:t>
      </w:r>
    </w:p>
    <w:p w:rsidR="00105C77" w:rsidRDefault="00105C77" w:rsidP="00105C77">
      <w:pPr>
        <w:pStyle w:val="Standard"/>
        <w:jc w:val="both"/>
        <w:rPr>
          <w:rFonts w:ascii="Calibri" w:hAnsi="Calibri"/>
          <w:color w:val="000000"/>
          <w:lang w:val="en-US"/>
        </w:rPr>
      </w:pPr>
      <w:r>
        <w:rPr>
          <w:rFonts w:ascii="Calibri" w:hAnsi="Calibri"/>
          <w:color w:val="000000"/>
          <w:lang w:val="en-US"/>
        </w:rPr>
        <w:t xml:space="preserve">            temeljnega akta in pripravi predlog za obravnavo in sprejem na izrednem zboru</w:t>
      </w:r>
    </w:p>
    <w:p w:rsidR="00105C77" w:rsidRDefault="00105C77" w:rsidP="00105C77">
      <w:pPr>
        <w:pStyle w:val="Standard"/>
        <w:jc w:val="both"/>
        <w:rPr>
          <w:rFonts w:hint="eastAsia"/>
        </w:rPr>
      </w:pPr>
      <w:r>
        <w:rPr>
          <w:rFonts w:ascii="Calibri" w:hAnsi="Calibri"/>
          <w:color w:val="000000"/>
          <w:lang w:val="en-US"/>
        </w:rPr>
        <w:t xml:space="preserve">            </w:t>
      </w:r>
      <w:r>
        <w:rPr>
          <w:rFonts w:ascii="Calibri" w:hAnsi="Calibri"/>
          <w:color w:val="000000"/>
        </w:rPr>
        <w:t>članov;</w:t>
      </w:r>
    </w:p>
    <w:p w:rsidR="00105C77" w:rsidRDefault="00105C77" w:rsidP="00105C77">
      <w:pPr>
        <w:pStyle w:val="Standard"/>
        <w:numPr>
          <w:ilvl w:val="0"/>
          <w:numId w:val="1"/>
        </w:numPr>
        <w:jc w:val="both"/>
        <w:rPr>
          <w:rFonts w:hint="eastAsia"/>
        </w:rPr>
      </w:pPr>
      <w:r>
        <w:rPr>
          <w:rFonts w:ascii="Calibri" w:hAnsi="Calibri"/>
          <w:color w:val="000000"/>
          <w:lang w:val="en-US"/>
        </w:rPr>
        <w:t>V roku najve</w:t>
      </w:r>
      <w:r>
        <w:rPr>
          <w:rFonts w:ascii="Calibri" w:hAnsi="Calibri"/>
          <w:color w:val="000000"/>
        </w:rPr>
        <w:t>č 90 dni predsednica v odstopu, skliče izredni zbor članov, ki bo odločal o</w:t>
      </w:r>
    </w:p>
    <w:p w:rsidR="00105C77" w:rsidRDefault="00105C77" w:rsidP="00105C77">
      <w:pPr>
        <w:pStyle w:val="Standard"/>
        <w:jc w:val="both"/>
        <w:rPr>
          <w:rFonts w:ascii="Calibri" w:hAnsi="Calibri"/>
          <w:color w:val="000000"/>
          <w:lang w:val="en-US"/>
        </w:rPr>
      </w:pPr>
      <w:r>
        <w:rPr>
          <w:rFonts w:ascii="Calibri" w:hAnsi="Calibri"/>
          <w:color w:val="000000"/>
          <w:lang w:val="en-US"/>
        </w:rPr>
        <w:t xml:space="preserve">            sprejemu novega akta društva;</w:t>
      </w:r>
    </w:p>
    <w:p w:rsidR="00105C77" w:rsidRDefault="00105C77" w:rsidP="00105C77">
      <w:pPr>
        <w:pStyle w:val="Standard"/>
        <w:numPr>
          <w:ilvl w:val="0"/>
          <w:numId w:val="1"/>
        </w:numPr>
        <w:jc w:val="both"/>
        <w:rPr>
          <w:rFonts w:ascii="Calibri" w:hAnsi="Calibri"/>
          <w:color w:val="000000"/>
          <w:lang w:val="en-US"/>
        </w:rPr>
      </w:pPr>
      <w:r>
        <w:rPr>
          <w:rFonts w:ascii="Calibri" w:hAnsi="Calibri"/>
          <w:color w:val="000000"/>
          <w:lang w:val="en-US"/>
        </w:rPr>
        <w:t>Po sprejemu novega temeljnega akta društva predsednica v odstopu izvede v skladu z</w:t>
      </w:r>
    </w:p>
    <w:p w:rsidR="00105C77" w:rsidRDefault="00105C77" w:rsidP="00105C77">
      <w:pPr>
        <w:pStyle w:val="Standard"/>
        <w:jc w:val="both"/>
        <w:rPr>
          <w:rFonts w:hint="eastAsia"/>
        </w:rPr>
      </w:pPr>
      <w:r>
        <w:rPr>
          <w:rFonts w:ascii="Calibri" w:hAnsi="Calibri"/>
          <w:color w:val="000000"/>
          <w:lang w:val="en-US"/>
        </w:rPr>
        <w:t xml:space="preserve">            dolo</w:t>
      </w:r>
      <w:r>
        <w:rPr>
          <w:rFonts w:ascii="Calibri" w:hAnsi="Calibri"/>
          <w:color w:val="000000"/>
        </w:rPr>
        <w:t>čili novega temeljnega akta, postopek za izvolitev in imenovanje vseh organov</w:t>
      </w:r>
    </w:p>
    <w:p w:rsidR="00105C77" w:rsidRDefault="00105C77" w:rsidP="00105C77">
      <w:pPr>
        <w:pStyle w:val="Standard"/>
        <w:jc w:val="both"/>
        <w:rPr>
          <w:rFonts w:hint="eastAsia"/>
        </w:rPr>
      </w:pPr>
      <w:r>
        <w:rPr>
          <w:rFonts w:ascii="Calibri" w:hAnsi="Calibri"/>
          <w:color w:val="000000"/>
          <w:lang w:val="en-US"/>
        </w:rPr>
        <w:t xml:space="preserve">            društva. Rok za izvršitev tega sklepa je najve</w:t>
      </w:r>
      <w:r>
        <w:rPr>
          <w:rFonts w:ascii="Calibri" w:hAnsi="Calibri"/>
          <w:color w:val="000000"/>
        </w:rPr>
        <w:t>č 60 dni po sprejemu temeljnega akta</w:t>
      </w:r>
    </w:p>
    <w:p w:rsidR="00105C77" w:rsidRDefault="00105C77" w:rsidP="00105C77">
      <w:pPr>
        <w:pStyle w:val="Standard"/>
        <w:jc w:val="both"/>
        <w:rPr>
          <w:rFonts w:ascii="Calibri" w:hAnsi="Calibri"/>
          <w:color w:val="000000"/>
          <w:lang w:val="en-US"/>
        </w:rPr>
      </w:pPr>
      <w:r>
        <w:rPr>
          <w:rFonts w:ascii="Calibri" w:hAnsi="Calibri"/>
          <w:color w:val="000000"/>
          <w:lang w:val="en-US"/>
        </w:rPr>
        <w:t xml:space="preserve">            društva;</w:t>
      </w:r>
    </w:p>
    <w:p w:rsidR="00105C77" w:rsidRDefault="00105C77" w:rsidP="00105C77">
      <w:pPr>
        <w:pStyle w:val="Standard"/>
        <w:numPr>
          <w:ilvl w:val="0"/>
          <w:numId w:val="1"/>
        </w:numPr>
        <w:jc w:val="both"/>
        <w:rPr>
          <w:rFonts w:hint="eastAsia"/>
        </w:rPr>
      </w:pPr>
      <w:r>
        <w:rPr>
          <w:rFonts w:ascii="Calibri" w:hAnsi="Calibri"/>
          <w:color w:val="000000"/>
          <w:lang w:val="en-US"/>
        </w:rPr>
        <w:t xml:space="preserve">Predsednica društva v odstopu vodi posle društva do izrednega zbora </w:t>
      </w:r>
      <w:r>
        <w:rPr>
          <w:rFonts w:ascii="Calibri" w:hAnsi="Calibri"/>
          <w:color w:val="000000"/>
        </w:rPr>
        <w:t>članov, na</w:t>
      </w:r>
    </w:p>
    <w:p w:rsidR="00105C77" w:rsidRDefault="00105C77" w:rsidP="00105C77">
      <w:pPr>
        <w:pStyle w:val="Standard"/>
        <w:jc w:val="both"/>
        <w:rPr>
          <w:rFonts w:ascii="Calibri" w:hAnsi="Calibri"/>
          <w:color w:val="000000"/>
          <w:lang w:val="en-US"/>
        </w:rPr>
      </w:pPr>
      <w:r>
        <w:rPr>
          <w:rFonts w:ascii="Calibri" w:hAnsi="Calibri"/>
          <w:color w:val="000000"/>
          <w:lang w:val="en-US"/>
        </w:rPr>
        <w:t xml:space="preserve">            katerem bo izvoljeno novo vodstvo društva.</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 xml:space="preserve">ZA sklep je glasovalo  232 </w:t>
      </w:r>
      <w:r>
        <w:rPr>
          <w:rFonts w:ascii="Calibri" w:hAnsi="Calibri"/>
          <w:color w:val="000000"/>
        </w:rPr>
        <w:t>članov, PROTI je bil 1 član  , VZDRŽANIH je bilo 5 članov.</w:t>
      </w:r>
    </w:p>
    <w:p w:rsidR="00105C77" w:rsidRDefault="00105C77" w:rsidP="00105C77">
      <w:pPr>
        <w:pStyle w:val="Standard"/>
        <w:jc w:val="both"/>
        <w:rPr>
          <w:rFonts w:ascii="Calibri" w:hAnsi="Calibri"/>
          <w:color w:val="FF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ascii="Calibri" w:hAnsi="Calibri"/>
          <w:b/>
          <w:color w:val="000000"/>
          <w:lang w:val="en-US"/>
        </w:rPr>
      </w:pPr>
      <w:r>
        <w:rPr>
          <w:rFonts w:ascii="Calibri" w:hAnsi="Calibri"/>
          <w:b/>
          <w:color w:val="000000"/>
          <w:lang w:val="en-US"/>
        </w:rPr>
        <w:t>Ad/7 Program dela za leto 2016</w:t>
      </w:r>
    </w:p>
    <w:p w:rsidR="00105C77" w:rsidRDefault="00105C77" w:rsidP="00105C77">
      <w:pPr>
        <w:pStyle w:val="Standard"/>
        <w:jc w:val="center"/>
        <w:rPr>
          <w:rFonts w:ascii="Calibri" w:hAnsi="Calibri"/>
          <w:b/>
          <w:color w:val="000000"/>
          <w:lang w:val="en-US"/>
        </w:rPr>
      </w:pPr>
    </w:p>
    <w:p w:rsidR="00105C77" w:rsidRDefault="00105C77" w:rsidP="00105C77">
      <w:pPr>
        <w:pStyle w:val="Standard"/>
        <w:jc w:val="both"/>
        <w:rPr>
          <w:rFonts w:hint="eastAsia"/>
        </w:rPr>
      </w:pPr>
      <w:r>
        <w:rPr>
          <w:rFonts w:ascii="Calibri" w:hAnsi="Calibri"/>
          <w:color w:val="000000"/>
          <w:lang w:val="en-US"/>
        </w:rPr>
        <w:t>Program dela predstavi predsednica društva Zdenka Katki</w:t>
      </w:r>
      <w:r>
        <w:rPr>
          <w:rFonts w:ascii="Calibri" w:hAnsi="Calibri"/>
          <w:color w:val="000000"/>
        </w:rPr>
        <w:t>č in je priloga tega zapisnika:</w:t>
      </w:r>
    </w:p>
    <w:p w:rsidR="00105C77" w:rsidRDefault="00105C77" w:rsidP="00105C77">
      <w:pPr>
        <w:pStyle w:val="Standard"/>
        <w:jc w:val="both"/>
        <w:rPr>
          <w:rFonts w:ascii="Calibri" w:hAnsi="Calibri"/>
          <w:color w:val="000000"/>
          <w:lang w:val="en-US"/>
        </w:rPr>
      </w:pPr>
    </w:p>
    <w:p w:rsidR="00105C77" w:rsidRDefault="00105C77" w:rsidP="00105C77">
      <w:pPr>
        <w:pStyle w:val="Standard"/>
        <w:spacing w:line="276" w:lineRule="auto"/>
        <w:rPr>
          <w:rFonts w:ascii="Calibri" w:hAnsi="Calibri"/>
          <w:color w:val="000000"/>
          <w:lang w:val="en-US"/>
        </w:rPr>
      </w:pPr>
      <w:r>
        <w:rPr>
          <w:rFonts w:ascii="Calibri" w:hAnsi="Calibri"/>
          <w:color w:val="000000"/>
          <w:lang w:val="en-US"/>
        </w:rPr>
        <w:t>Soglasno je bil sprejet</w:t>
      </w:r>
    </w:p>
    <w:p w:rsidR="00105C77" w:rsidRDefault="00105C77" w:rsidP="00105C77">
      <w:pPr>
        <w:pStyle w:val="Standard"/>
        <w:spacing w:line="276" w:lineRule="auto"/>
        <w:rPr>
          <w:rFonts w:ascii="Calibri" w:hAnsi="Calibri"/>
          <w:b/>
          <w:color w:val="000000"/>
          <w:lang w:val="en-US"/>
        </w:rPr>
      </w:pPr>
    </w:p>
    <w:p w:rsidR="00105C77" w:rsidRDefault="00105C77" w:rsidP="00105C77">
      <w:pPr>
        <w:pStyle w:val="Standard"/>
        <w:spacing w:line="276" w:lineRule="auto"/>
        <w:rPr>
          <w:rFonts w:hint="eastAsia"/>
        </w:rPr>
      </w:pPr>
      <w:r>
        <w:rPr>
          <w:rFonts w:ascii="Calibri" w:hAnsi="Calibri"/>
          <w:b/>
          <w:color w:val="000000"/>
          <w:lang w:val="en-US"/>
        </w:rPr>
        <w:t>SKLEP:</w:t>
      </w:r>
      <w:r>
        <w:rPr>
          <w:rFonts w:ascii="Calibri" w:hAnsi="Calibri"/>
          <w:color w:val="000000"/>
          <w:lang w:val="en-US"/>
        </w:rPr>
        <w:t xml:space="preserve"> </w:t>
      </w:r>
      <w:r>
        <w:rPr>
          <w:rFonts w:ascii="Calibri" w:hAnsi="Calibri"/>
          <w:color w:val="000000"/>
          <w:sz w:val="22"/>
          <w:lang w:val="en-US"/>
        </w:rPr>
        <w:t xml:space="preserve">Zbor </w:t>
      </w:r>
      <w:r>
        <w:rPr>
          <w:rFonts w:ascii="Calibri" w:hAnsi="Calibri"/>
          <w:color w:val="000000"/>
          <w:sz w:val="22"/>
        </w:rPr>
        <w:t>članov sprejme program dela Društva Šola zdravja za leto 2016.</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center"/>
        <w:rPr>
          <w:rFonts w:hint="eastAsia"/>
        </w:rPr>
      </w:pPr>
      <w:r>
        <w:rPr>
          <w:rFonts w:ascii="Calibri" w:hAnsi="Calibri"/>
          <w:b/>
          <w:color w:val="000000"/>
          <w:lang w:val="en-US"/>
        </w:rPr>
        <w:t>Ad/8 Finan</w:t>
      </w:r>
      <w:r>
        <w:rPr>
          <w:rFonts w:ascii="Calibri" w:hAnsi="Calibri"/>
          <w:b/>
          <w:color w:val="000000"/>
        </w:rPr>
        <w:t>čni načrt za leto 2016</w:t>
      </w:r>
    </w:p>
    <w:p w:rsidR="00105C77" w:rsidRDefault="00105C77" w:rsidP="00105C77">
      <w:pPr>
        <w:pStyle w:val="Standard"/>
        <w:jc w:val="center"/>
        <w:rPr>
          <w:rFonts w:ascii="Calibri" w:hAnsi="Calibri"/>
          <w:b/>
          <w:color w:val="000000"/>
          <w:lang w:val="en-US"/>
        </w:rPr>
      </w:pPr>
    </w:p>
    <w:p w:rsidR="00105C77" w:rsidRDefault="00105C77" w:rsidP="00105C77">
      <w:pPr>
        <w:pStyle w:val="Standard"/>
        <w:jc w:val="both"/>
        <w:rPr>
          <w:rFonts w:hint="eastAsia"/>
        </w:rPr>
      </w:pPr>
      <w:r>
        <w:rPr>
          <w:rFonts w:ascii="Calibri" w:hAnsi="Calibri"/>
          <w:color w:val="000000"/>
          <w:lang w:val="en-US"/>
        </w:rPr>
        <w:t>Finan</w:t>
      </w:r>
      <w:r>
        <w:rPr>
          <w:rFonts w:ascii="Calibri" w:hAnsi="Calibri"/>
          <w:color w:val="000000"/>
        </w:rPr>
        <w:t>čni načrt za leto 2016 je predstavila predsednica društva Zdenka Katkić in je priloga tega zapisnika.</w:t>
      </w:r>
    </w:p>
    <w:p w:rsidR="00105C77" w:rsidRDefault="00105C77" w:rsidP="00105C77">
      <w:pPr>
        <w:pStyle w:val="Standard"/>
        <w:jc w:val="both"/>
        <w:rPr>
          <w:rFonts w:ascii="Calibri" w:hAnsi="Calibri"/>
          <w:b/>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Soglasno sta bila sprejeta naslednja</w:t>
      </w:r>
    </w:p>
    <w:p w:rsidR="00105C77" w:rsidRDefault="00105C77" w:rsidP="00105C77">
      <w:pPr>
        <w:pStyle w:val="Standard"/>
        <w:jc w:val="both"/>
        <w:rPr>
          <w:rFonts w:ascii="Calibri" w:hAnsi="Calibri"/>
          <w:color w:val="000000"/>
          <w:lang w:val="en-US"/>
        </w:rPr>
      </w:pPr>
    </w:p>
    <w:p w:rsidR="00105C77" w:rsidRDefault="00105C77" w:rsidP="00105C77">
      <w:pPr>
        <w:pStyle w:val="Standard"/>
        <w:spacing w:line="276" w:lineRule="auto"/>
        <w:rPr>
          <w:rFonts w:hint="eastAsia"/>
        </w:rPr>
      </w:pPr>
      <w:r>
        <w:rPr>
          <w:rFonts w:ascii="Calibri" w:hAnsi="Calibri"/>
          <w:b/>
          <w:color w:val="000000"/>
          <w:lang w:val="en-US"/>
        </w:rPr>
        <w:t>SKLEPA</w:t>
      </w:r>
      <w:r>
        <w:rPr>
          <w:rFonts w:ascii="Calibri" w:hAnsi="Calibri"/>
          <w:color w:val="000000"/>
          <w:lang w:val="en-US"/>
        </w:rPr>
        <w:t xml:space="preserve">:  </w:t>
      </w:r>
    </w:p>
    <w:p w:rsidR="00105C77" w:rsidRDefault="00105C77" w:rsidP="00105C77">
      <w:pPr>
        <w:pStyle w:val="Standard"/>
        <w:numPr>
          <w:ilvl w:val="0"/>
          <w:numId w:val="1"/>
        </w:numPr>
        <w:spacing w:line="276" w:lineRule="auto"/>
        <w:rPr>
          <w:rFonts w:hint="eastAsia"/>
        </w:rPr>
      </w:pPr>
      <w:r>
        <w:rPr>
          <w:rFonts w:ascii="Calibri" w:hAnsi="Calibri"/>
          <w:color w:val="000000"/>
          <w:lang w:val="en-US"/>
        </w:rPr>
        <w:t xml:space="preserve">Zbor </w:t>
      </w:r>
      <w:r>
        <w:rPr>
          <w:rFonts w:ascii="Calibri" w:hAnsi="Calibri"/>
          <w:color w:val="000000"/>
        </w:rPr>
        <w:t>članov s</w:t>
      </w:r>
      <w:r>
        <w:rPr>
          <w:rFonts w:ascii="Calibri" w:hAnsi="Calibri"/>
          <w:color w:val="000000"/>
          <w:sz w:val="22"/>
        </w:rPr>
        <w:t>prejema  finančni načrt društva za leto 2016</w:t>
      </w:r>
    </w:p>
    <w:p w:rsidR="00105C77" w:rsidRDefault="00105C77" w:rsidP="00105C77">
      <w:pPr>
        <w:pStyle w:val="Standard"/>
        <w:numPr>
          <w:ilvl w:val="0"/>
          <w:numId w:val="1"/>
        </w:numPr>
        <w:spacing w:line="276" w:lineRule="auto"/>
        <w:rPr>
          <w:rFonts w:hint="eastAsia"/>
        </w:rPr>
      </w:pPr>
      <w:r>
        <w:rPr>
          <w:rFonts w:ascii="Calibri" w:hAnsi="Calibri"/>
          <w:color w:val="000000"/>
          <w:sz w:val="22"/>
          <w:lang w:val="en-US"/>
        </w:rPr>
        <w:t xml:space="preserve">Zbor </w:t>
      </w:r>
      <w:r>
        <w:rPr>
          <w:rFonts w:ascii="Calibri" w:hAnsi="Calibri"/>
          <w:color w:val="000000"/>
          <w:sz w:val="22"/>
        </w:rPr>
        <w:t>članov potrjuje višino članarine za leto 2016 v višini 20,00 EUR.</w:t>
      </w:r>
    </w:p>
    <w:p w:rsidR="00105C77" w:rsidRDefault="00105C77" w:rsidP="00105C77">
      <w:pPr>
        <w:pStyle w:val="Standard"/>
        <w:spacing w:line="276" w:lineRule="auto"/>
        <w:rPr>
          <w:rFonts w:ascii="Calibri" w:hAnsi="Calibri"/>
          <w:color w:val="000000"/>
          <w:sz w:val="22"/>
          <w:lang w:val="en-US"/>
        </w:rPr>
      </w:pPr>
    </w:p>
    <w:p w:rsidR="00105C77" w:rsidRDefault="00105C77" w:rsidP="00105C77">
      <w:pPr>
        <w:pStyle w:val="Standard"/>
        <w:jc w:val="center"/>
        <w:rPr>
          <w:rFonts w:ascii="Calibri" w:hAnsi="Calibri"/>
          <w:b/>
          <w:color w:val="000000"/>
          <w:lang w:val="en-US"/>
        </w:rPr>
      </w:pPr>
      <w:r>
        <w:rPr>
          <w:rFonts w:ascii="Calibri" w:hAnsi="Calibri"/>
          <w:b/>
          <w:color w:val="000000"/>
          <w:lang w:val="en-US"/>
        </w:rPr>
        <w:t>Ad/ Razno</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Pod to</w:t>
      </w:r>
      <w:r>
        <w:rPr>
          <w:rFonts w:ascii="Calibri" w:hAnsi="Calibri"/>
          <w:color w:val="000000"/>
        </w:rPr>
        <w:t>čko razno ni bilo razprave. Predsednik delovnega predsedstva dr. Franc Habe se je vsem prisotnim članom zahvalil za  sodelovanje.</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hint="eastAsia"/>
        </w:rPr>
      </w:pPr>
      <w:r>
        <w:rPr>
          <w:rFonts w:ascii="Calibri" w:hAnsi="Calibri"/>
          <w:color w:val="000000"/>
          <w:lang w:val="en-US"/>
        </w:rPr>
        <w:t>Predsednica povabi na pogostitev ter na ogled Slamnikarskega muzeja in na pohod ob Kamniški Bistrici.</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rPr>
      </w:pPr>
      <w:r>
        <w:rPr>
          <w:rFonts w:ascii="Calibri" w:hAnsi="Calibri"/>
          <w:color w:val="000000"/>
          <w:lang w:val="en-US"/>
        </w:rPr>
        <w:t>Zbor je bil zaklju</w:t>
      </w:r>
      <w:r>
        <w:rPr>
          <w:rFonts w:ascii="Calibri" w:hAnsi="Calibri"/>
          <w:color w:val="000000"/>
        </w:rPr>
        <w:t>čen, dne 19. marca 2016 ob  13.00 uri.</w:t>
      </w:r>
    </w:p>
    <w:p w:rsidR="00105C77" w:rsidRDefault="00105C77" w:rsidP="00105C77">
      <w:pPr>
        <w:pStyle w:val="Standard"/>
        <w:jc w:val="both"/>
        <w:rPr>
          <w:rFonts w:ascii="Calibri" w:hAnsi="Calibri"/>
          <w:color w:val="000000"/>
        </w:rPr>
      </w:pPr>
    </w:p>
    <w:p w:rsidR="00105C77" w:rsidRDefault="00105C77" w:rsidP="00105C77">
      <w:pPr>
        <w:pStyle w:val="Standard"/>
        <w:jc w:val="both"/>
        <w:rPr>
          <w:rFonts w:ascii="Calibri" w:hAnsi="Calibri"/>
          <w:color w:val="000000"/>
        </w:rPr>
      </w:pPr>
    </w:p>
    <w:p w:rsidR="00105C77" w:rsidRDefault="00105C77" w:rsidP="00105C77">
      <w:pPr>
        <w:pStyle w:val="Standard"/>
        <w:jc w:val="both"/>
        <w:rPr>
          <w:rFonts w:hint="eastAsia"/>
        </w:rPr>
      </w:pP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b/>
          <w:color w:val="000000"/>
          <w:lang w:val="en-US"/>
        </w:rPr>
      </w:pPr>
      <w:r>
        <w:rPr>
          <w:rFonts w:ascii="Calibri" w:hAnsi="Calibri"/>
          <w:b/>
          <w:color w:val="000000"/>
          <w:lang w:val="en-US"/>
        </w:rPr>
        <w:t xml:space="preserve">Zapisnikar:                          </w:t>
      </w:r>
      <w:r>
        <w:rPr>
          <w:rFonts w:ascii="Calibri" w:hAnsi="Calibri"/>
          <w:b/>
          <w:color w:val="000000"/>
          <w:lang w:val="en-US"/>
        </w:rPr>
        <w:tab/>
      </w:r>
      <w:r>
        <w:rPr>
          <w:rFonts w:ascii="Calibri" w:hAnsi="Calibri"/>
          <w:b/>
          <w:color w:val="000000"/>
          <w:lang w:val="en-US"/>
        </w:rPr>
        <w:tab/>
      </w:r>
      <w:r>
        <w:rPr>
          <w:rFonts w:ascii="Calibri" w:hAnsi="Calibri"/>
          <w:b/>
          <w:color w:val="000000"/>
          <w:lang w:val="en-US"/>
        </w:rPr>
        <w:tab/>
      </w:r>
      <w:r>
        <w:rPr>
          <w:rFonts w:ascii="Calibri" w:hAnsi="Calibri"/>
          <w:b/>
          <w:color w:val="000000"/>
          <w:lang w:val="en-US"/>
        </w:rPr>
        <w:tab/>
        <w:t xml:space="preserve">Predsednik delovnega predsedstva:                                                                      </w:t>
      </w:r>
    </w:p>
    <w:p w:rsidR="00105C77" w:rsidRDefault="00105C77" w:rsidP="00105C77">
      <w:pPr>
        <w:pStyle w:val="Standard"/>
        <w:jc w:val="both"/>
        <w:rPr>
          <w:rFonts w:ascii="Calibri" w:hAnsi="Calibri"/>
          <w:b/>
          <w:color w:val="000000"/>
          <w:lang w:val="en-US"/>
        </w:rPr>
      </w:pPr>
      <w:r>
        <w:rPr>
          <w:rFonts w:ascii="Calibri" w:hAnsi="Calibri"/>
          <w:b/>
          <w:color w:val="000000"/>
          <w:lang w:val="en-US"/>
        </w:rPr>
        <w:t>Lidija Leskovšek                                                                   Dr. Franc Habe</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_______________________                                     _________________________</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b/>
          <w:color w:val="000000"/>
          <w:lang w:val="en-US"/>
        </w:rPr>
      </w:pPr>
      <w:r>
        <w:rPr>
          <w:rFonts w:ascii="Calibri" w:hAnsi="Calibri"/>
          <w:b/>
          <w:color w:val="000000"/>
          <w:lang w:val="en-US"/>
        </w:rPr>
        <w:t>Overovatelja zapisnika:</w:t>
      </w: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jc w:val="both"/>
        <w:rPr>
          <w:rFonts w:ascii="Calibri" w:hAnsi="Calibri"/>
          <w:color w:val="000000"/>
          <w:lang w:val="en-US"/>
        </w:rPr>
      </w:pPr>
      <w:r>
        <w:rPr>
          <w:rFonts w:ascii="Calibri" w:hAnsi="Calibri"/>
          <w:color w:val="000000"/>
          <w:lang w:val="en-US"/>
        </w:rPr>
        <w:t>Jana Vrhovnik</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___________________________</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p>
    <w:p w:rsidR="00105C77" w:rsidRDefault="00105C77" w:rsidP="00105C77">
      <w:pPr>
        <w:pStyle w:val="Standard"/>
        <w:numPr>
          <w:ilvl w:val="0"/>
          <w:numId w:val="1"/>
        </w:numPr>
        <w:jc w:val="both"/>
        <w:rPr>
          <w:rFonts w:hint="eastAsia"/>
        </w:rPr>
      </w:pPr>
      <w:r>
        <w:rPr>
          <w:rFonts w:ascii="Calibri" w:hAnsi="Calibri"/>
          <w:color w:val="000000"/>
          <w:lang w:val="en-US"/>
        </w:rPr>
        <w:t>Sonja Mavri</w:t>
      </w:r>
      <w:r>
        <w:rPr>
          <w:rFonts w:ascii="Calibri" w:hAnsi="Calibri"/>
          <w:color w:val="000000"/>
        </w:rPr>
        <w:t>č</w:t>
      </w:r>
    </w:p>
    <w:p w:rsidR="00105C77" w:rsidRDefault="00105C77" w:rsidP="00105C77">
      <w:pPr>
        <w:pStyle w:val="Standard"/>
        <w:jc w:val="both"/>
        <w:rPr>
          <w:rFonts w:ascii="Calibri" w:hAnsi="Calibri"/>
          <w:color w:val="000000"/>
          <w:lang w:val="en-US"/>
        </w:rPr>
      </w:pPr>
    </w:p>
    <w:p w:rsidR="00105C77" w:rsidRDefault="00105C77" w:rsidP="00105C77">
      <w:pPr>
        <w:pStyle w:val="Standard"/>
        <w:jc w:val="both"/>
        <w:rPr>
          <w:rFonts w:ascii="Calibri" w:hAnsi="Calibri"/>
          <w:color w:val="000000"/>
          <w:lang w:val="en-US"/>
        </w:rPr>
      </w:pPr>
      <w:r>
        <w:rPr>
          <w:rFonts w:ascii="Calibri" w:hAnsi="Calibri"/>
          <w:color w:val="000000"/>
          <w:lang w:val="en-US"/>
        </w:rPr>
        <w:t>___________________________</w:t>
      </w:r>
    </w:p>
    <w:p w:rsidR="00105C77" w:rsidRDefault="00105C77" w:rsidP="00105C77">
      <w:pPr>
        <w:pStyle w:val="Standard"/>
        <w:jc w:val="both"/>
        <w:rPr>
          <w:rFonts w:ascii="Calibri" w:hAnsi="Calibri"/>
          <w:color w:val="000000"/>
          <w:lang w:val="en-US"/>
        </w:rPr>
      </w:pPr>
    </w:p>
    <w:p w:rsidR="00105C77" w:rsidRDefault="00105C77" w:rsidP="00105C77">
      <w:pPr>
        <w:pStyle w:val="Standard"/>
        <w:rPr>
          <w:rFonts w:hint="eastAsia"/>
        </w:rPr>
      </w:pPr>
    </w:p>
    <w:p w:rsidR="00074BB0" w:rsidRDefault="00601F6F">
      <w:pPr>
        <w:rPr>
          <w:rFonts w:hint="eastAsia"/>
        </w:rPr>
      </w:pPr>
      <w:bookmarkStart w:id="0" w:name="_GoBack"/>
      <w:bookmarkEnd w:id="0"/>
    </w:p>
    <w:sectPr w:rsidR="00074BB0" w:rsidSect="00E651D3">
      <w:footerReference w:type="default" r:id="rId8"/>
      <w:pgSz w:w="11906" w:h="16838"/>
      <w:pgMar w:top="1134" w:right="1134" w:bottom="1134"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F6F" w:rsidRDefault="00601F6F" w:rsidP="00E651D3">
      <w:r>
        <w:separator/>
      </w:r>
    </w:p>
  </w:endnote>
  <w:endnote w:type="continuationSeparator" w:id="0">
    <w:p w:rsidR="00601F6F" w:rsidRDefault="00601F6F" w:rsidP="00E65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Liberation Serif">
    <w:altName w:val="Times New Roman"/>
    <w:charset w:val="00"/>
    <w:family w:val="roman"/>
    <w:pitch w:val="default"/>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2597706"/>
      <w:docPartObj>
        <w:docPartGallery w:val="Page Numbers (Bottom of Page)"/>
        <w:docPartUnique/>
      </w:docPartObj>
    </w:sdtPr>
    <w:sdtContent>
      <w:p w:rsidR="008619B7" w:rsidRDefault="00E651D3">
        <w:pPr>
          <w:pStyle w:val="Noga"/>
          <w:jc w:val="right"/>
          <w:rPr>
            <w:rFonts w:hint="eastAsia"/>
          </w:rPr>
        </w:pPr>
        <w:r>
          <w:fldChar w:fldCharType="begin"/>
        </w:r>
        <w:r w:rsidR="00105C77">
          <w:instrText>PAGE   \* MERGEFORMAT</w:instrText>
        </w:r>
        <w:r>
          <w:fldChar w:fldCharType="separate"/>
        </w:r>
        <w:r w:rsidR="0079396C">
          <w:rPr>
            <w:rFonts w:hint="eastAsia"/>
            <w:noProof/>
          </w:rPr>
          <w:t>1</w:t>
        </w:r>
        <w:r>
          <w:fldChar w:fldCharType="end"/>
        </w:r>
      </w:p>
    </w:sdtContent>
  </w:sdt>
  <w:p w:rsidR="008619B7" w:rsidRDefault="00601F6F">
    <w:pPr>
      <w:pStyle w:val="Noga"/>
      <w:rPr>
        <w:rFonts w:hint="eastAsia"/>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F6F" w:rsidRDefault="00601F6F" w:rsidP="00E651D3">
      <w:r>
        <w:separator/>
      </w:r>
    </w:p>
  </w:footnote>
  <w:footnote w:type="continuationSeparator" w:id="0">
    <w:p w:rsidR="00601F6F" w:rsidRDefault="00601F6F" w:rsidP="00E65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985BAB"/>
    <w:multiLevelType w:val="multilevel"/>
    <w:tmpl w:val="E40C521A"/>
    <w:styleLink w:val="WWNum1"/>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1BA41685"/>
    <w:multiLevelType w:val="multilevel"/>
    <w:tmpl w:val="6428EA5E"/>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105C77"/>
    <w:rsid w:val="00105C77"/>
    <w:rsid w:val="00156771"/>
    <w:rsid w:val="001C0C50"/>
    <w:rsid w:val="00272756"/>
    <w:rsid w:val="00601F6F"/>
    <w:rsid w:val="0079396C"/>
    <w:rsid w:val="00C61668"/>
    <w:rsid w:val="00E651D3"/>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5C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56771"/>
    <w:pPr>
      <w:ind w:left="720"/>
      <w:contextualSpacing/>
    </w:pPr>
  </w:style>
  <w:style w:type="paragraph" w:customStyle="1" w:styleId="Standard">
    <w:name w:val="Standard"/>
    <w:rsid w:val="00105C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Num1">
    <w:name w:val="WWNum1"/>
    <w:basedOn w:val="Brezseznama"/>
    <w:rsid w:val="00105C77"/>
    <w:pPr>
      <w:numPr>
        <w:numId w:val="1"/>
      </w:numPr>
    </w:pPr>
  </w:style>
  <w:style w:type="paragraph" w:styleId="Navadensplet">
    <w:name w:val="Normal (Web)"/>
    <w:basedOn w:val="Navaden"/>
    <w:uiPriority w:val="99"/>
    <w:semiHidden/>
    <w:unhideWhenUsed/>
    <w:rsid w:val="00105C7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sl-SI" w:bidi="ar-SA"/>
    </w:rPr>
  </w:style>
  <w:style w:type="paragraph" w:styleId="Noga">
    <w:name w:val="footer"/>
    <w:basedOn w:val="Navaden"/>
    <w:link w:val="NogaZnak"/>
    <w:uiPriority w:val="99"/>
    <w:unhideWhenUsed/>
    <w:rsid w:val="00105C77"/>
    <w:pPr>
      <w:tabs>
        <w:tab w:val="center" w:pos="4536"/>
        <w:tab w:val="right" w:pos="9072"/>
      </w:tabs>
    </w:pPr>
    <w:rPr>
      <w:szCs w:val="21"/>
    </w:rPr>
  </w:style>
  <w:style w:type="character" w:customStyle="1" w:styleId="NogaZnak">
    <w:name w:val="Noga Znak"/>
    <w:basedOn w:val="Privzetapisavaodstavka"/>
    <w:link w:val="Noga"/>
    <w:uiPriority w:val="99"/>
    <w:rsid w:val="00105C77"/>
    <w:rPr>
      <w:rFonts w:ascii="Liberation Serif" w:eastAsia="SimSun" w:hAnsi="Liberation Serif" w:cs="Mangal"/>
      <w:kern w:val="3"/>
      <w:sz w:val="24"/>
      <w:szCs w:val="21"/>
      <w:lang w:eastAsia="zh-CN" w:bidi="hi-IN"/>
    </w:rPr>
  </w:style>
  <w:style w:type="paragraph" w:styleId="Besedilooblaka">
    <w:name w:val="Balloon Text"/>
    <w:basedOn w:val="Navaden"/>
    <w:link w:val="BesedilooblakaZnak"/>
    <w:uiPriority w:val="99"/>
    <w:semiHidden/>
    <w:unhideWhenUsed/>
    <w:rsid w:val="00105C77"/>
    <w:rPr>
      <w:rFonts w:ascii="Tahoma" w:hAnsi="Tahoma"/>
      <w:sz w:val="16"/>
      <w:szCs w:val="14"/>
    </w:rPr>
  </w:style>
  <w:style w:type="character" w:customStyle="1" w:styleId="BesedilooblakaZnak">
    <w:name w:val="Besedilo oblačka Znak"/>
    <w:basedOn w:val="Privzetapisavaodstavka"/>
    <w:link w:val="Besedilooblaka"/>
    <w:uiPriority w:val="99"/>
    <w:semiHidden/>
    <w:rsid w:val="00105C77"/>
    <w:rPr>
      <w:rFonts w:ascii="Tahoma" w:eastAsia="SimSun" w:hAnsi="Tahoma" w:cs="Mangal"/>
      <w:kern w:val="3"/>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05C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56771"/>
    <w:pPr>
      <w:ind w:left="720"/>
      <w:contextualSpacing/>
    </w:pPr>
  </w:style>
  <w:style w:type="paragraph" w:customStyle="1" w:styleId="Standard">
    <w:name w:val="Standard"/>
    <w:rsid w:val="00105C77"/>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numbering" w:customStyle="1" w:styleId="WWNum1">
    <w:name w:val="WWNum1"/>
    <w:basedOn w:val="Brezseznama"/>
    <w:rsid w:val="00105C77"/>
    <w:pPr>
      <w:numPr>
        <w:numId w:val="1"/>
      </w:numPr>
    </w:pPr>
  </w:style>
  <w:style w:type="paragraph" w:styleId="Navadensplet">
    <w:name w:val="Normal (Web)"/>
    <w:basedOn w:val="Navaden"/>
    <w:uiPriority w:val="99"/>
    <w:semiHidden/>
    <w:unhideWhenUsed/>
    <w:rsid w:val="00105C77"/>
    <w:pPr>
      <w:widowControl/>
      <w:suppressAutoHyphens w:val="0"/>
      <w:autoSpaceDN/>
      <w:spacing w:before="100" w:beforeAutospacing="1" w:after="100" w:afterAutospacing="1"/>
      <w:textAlignment w:val="auto"/>
    </w:pPr>
    <w:rPr>
      <w:rFonts w:ascii="Times New Roman" w:eastAsia="Times New Roman" w:hAnsi="Times New Roman" w:cs="Times New Roman"/>
      <w:kern w:val="0"/>
      <w:lang w:eastAsia="sl-SI" w:bidi="ar-SA"/>
    </w:rPr>
  </w:style>
  <w:style w:type="paragraph" w:styleId="Noga">
    <w:name w:val="footer"/>
    <w:basedOn w:val="Navaden"/>
    <w:link w:val="NogaZnak"/>
    <w:uiPriority w:val="99"/>
    <w:unhideWhenUsed/>
    <w:rsid w:val="00105C77"/>
    <w:pPr>
      <w:tabs>
        <w:tab w:val="center" w:pos="4536"/>
        <w:tab w:val="right" w:pos="9072"/>
      </w:tabs>
    </w:pPr>
    <w:rPr>
      <w:szCs w:val="21"/>
    </w:rPr>
  </w:style>
  <w:style w:type="character" w:customStyle="1" w:styleId="NogaZnak">
    <w:name w:val="Noga Znak"/>
    <w:basedOn w:val="Privzetapisavaodstavka"/>
    <w:link w:val="Noga"/>
    <w:uiPriority w:val="99"/>
    <w:rsid w:val="00105C77"/>
    <w:rPr>
      <w:rFonts w:ascii="Liberation Serif" w:eastAsia="SimSun" w:hAnsi="Liberation Serif" w:cs="Mangal"/>
      <w:kern w:val="3"/>
      <w:sz w:val="24"/>
      <w:szCs w:val="21"/>
      <w:lang w:eastAsia="zh-CN" w:bidi="hi-IN"/>
    </w:rPr>
  </w:style>
  <w:style w:type="paragraph" w:styleId="Besedilooblaka">
    <w:name w:val="Balloon Text"/>
    <w:basedOn w:val="Navaden"/>
    <w:link w:val="BesedilooblakaZnak"/>
    <w:uiPriority w:val="99"/>
    <w:semiHidden/>
    <w:unhideWhenUsed/>
    <w:rsid w:val="00105C77"/>
    <w:rPr>
      <w:rFonts w:ascii="Tahoma" w:hAnsi="Tahoma"/>
      <w:sz w:val="16"/>
      <w:szCs w:val="14"/>
    </w:rPr>
  </w:style>
  <w:style w:type="character" w:customStyle="1" w:styleId="BesedilooblakaZnak">
    <w:name w:val="Besedilo oblačka Znak"/>
    <w:basedOn w:val="Privzetapisavaodstavka"/>
    <w:link w:val="Besedilooblaka"/>
    <w:uiPriority w:val="99"/>
    <w:semiHidden/>
    <w:rsid w:val="00105C77"/>
    <w:rPr>
      <w:rFonts w:ascii="Tahoma" w:eastAsia="SimSun" w:hAnsi="Tahoma" w:cs="Mangal"/>
      <w:kern w:val="3"/>
      <w:sz w:val="16"/>
      <w:szCs w:val="14"/>
      <w:lang w:eastAsia="zh-CN" w:bidi="hi-I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12628</Characters>
  <Application>Microsoft Office Word</Application>
  <DocSecurity>0</DocSecurity>
  <Lines>105</Lines>
  <Paragraphs>29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14814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Tinca Tinca</cp:lastModifiedBy>
  <cp:revision>2</cp:revision>
  <dcterms:created xsi:type="dcterms:W3CDTF">2016-04-11T17:21:00Z</dcterms:created>
  <dcterms:modified xsi:type="dcterms:W3CDTF">2016-04-11T17:21:00Z</dcterms:modified>
</cp:coreProperties>
</file>